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>с. Соктуй-Милозан</w:t>
      </w:r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Краснокаменск и Краснокаменский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Краснокаменский район с. Соктуй-Милозан ул. </w:t>
      </w:r>
      <w:r w:rsidR="00074399">
        <w:t xml:space="preserve">Школьная </w:t>
      </w:r>
      <w:r>
        <w:t xml:space="preserve">дом </w:t>
      </w:r>
      <w:r w:rsidR="00074399">
        <w:t>9</w:t>
      </w:r>
      <w:r w:rsidRPr="00FE5373">
        <w:t>.</w:t>
      </w:r>
      <w:r>
        <w:t xml:space="preserve">, общей площадью </w:t>
      </w:r>
      <w:r w:rsidR="00074399">
        <w:t>81,06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6E468A">
        <w:t>а</w:t>
      </w:r>
      <w:r w:rsidR="00074399">
        <w:t xml:space="preserve"> Седов</w:t>
      </w:r>
      <w:r w:rsidR="006E468A">
        <w:t>а Елена Дмитриевна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</w:t>
      </w:r>
      <w:r w:rsidR="006E468A">
        <w:t>а</w:t>
      </w:r>
      <w:r>
        <w:t xml:space="preserve">  по адресу: Забайкальский край Краснокаменский район село Соктуй-Милозан улица </w:t>
      </w:r>
      <w:r w:rsidR="00074399">
        <w:t>Школьная дом 9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74399">
        <w:t xml:space="preserve">Седова </w:t>
      </w:r>
      <w:r w:rsidR="006E468A">
        <w:t>Елена Дмитриевна</w:t>
      </w:r>
      <w:r w:rsidR="00074399">
        <w:t xml:space="preserve">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B50CF"/>
    <w:rsid w:val="00074399"/>
    <w:rsid w:val="001B50CF"/>
    <w:rsid w:val="0024248C"/>
    <w:rsid w:val="006E468A"/>
    <w:rsid w:val="00B33DF1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2022-03-23T05:54:00Z</dcterms:created>
  <dcterms:modified xsi:type="dcterms:W3CDTF">2022-03-31T02:43:00Z</dcterms:modified>
</cp:coreProperties>
</file>