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64C" w:rsidRPr="00EF064C" w:rsidRDefault="00EF064C" w:rsidP="00EF064C">
      <w:pPr>
        <w:rPr>
          <w:b/>
          <w:sz w:val="28"/>
          <w:szCs w:val="28"/>
        </w:rPr>
      </w:pPr>
    </w:p>
    <w:p w:rsidR="00EF064C" w:rsidRPr="00EF064C" w:rsidRDefault="00EF064C" w:rsidP="00EF064C">
      <w:pPr>
        <w:tabs>
          <w:tab w:val="left" w:pos="3990"/>
        </w:tabs>
        <w:jc w:val="center"/>
        <w:rPr>
          <w:b/>
          <w:sz w:val="32"/>
          <w:szCs w:val="28"/>
        </w:rPr>
      </w:pPr>
      <w:r w:rsidRPr="00EF064C">
        <w:rPr>
          <w:b/>
          <w:sz w:val="32"/>
          <w:szCs w:val="28"/>
        </w:rPr>
        <w:t xml:space="preserve">Реестр  </w:t>
      </w:r>
    </w:p>
    <w:p w:rsidR="00EF064C" w:rsidRPr="00EF064C" w:rsidRDefault="00EF064C" w:rsidP="00EF064C">
      <w:pPr>
        <w:tabs>
          <w:tab w:val="left" w:pos="3990"/>
        </w:tabs>
        <w:jc w:val="center"/>
        <w:rPr>
          <w:b/>
          <w:sz w:val="32"/>
          <w:szCs w:val="28"/>
        </w:rPr>
      </w:pPr>
      <w:r w:rsidRPr="00EF064C">
        <w:rPr>
          <w:b/>
          <w:sz w:val="32"/>
          <w:szCs w:val="28"/>
        </w:rPr>
        <w:t xml:space="preserve">субъектов осуществляющих торговую деятельность на территории сельского поселения </w:t>
      </w:r>
      <w:r>
        <w:rPr>
          <w:b/>
          <w:sz w:val="32"/>
          <w:szCs w:val="28"/>
        </w:rPr>
        <w:t xml:space="preserve">             </w:t>
      </w:r>
      <w:r w:rsidRPr="00EF064C">
        <w:rPr>
          <w:b/>
          <w:sz w:val="32"/>
          <w:szCs w:val="28"/>
        </w:rPr>
        <w:t>«</w:t>
      </w:r>
      <w:proofErr w:type="spellStart"/>
      <w:r w:rsidRPr="00EF064C">
        <w:rPr>
          <w:b/>
          <w:sz w:val="32"/>
          <w:szCs w:val="28"/>
        </w:rPr>
        <w:t>Соктуй-Милозанское</w:t>
      </w:r>
      <w:proofErr w:type="spellEnd"/>
      <w:r w:rsidRPr="00EF064C">
        <w:rPr>
          <w:b/>
          <w:sz w:val="32"/>
          <w:szCs w:val="28"/>
        </w:rPr>
        <w:t xml:space="preserve">» по состоянию на 01 </w:t>
      </w:r>
      <w:r w:rsidR="00295295">
        <w:rPr>
          <w:b/>
          <w:sz w:val="32"/>
          <w:szCs w:val="28"/>
        </w:rPr>
        <w:t>января</w:t>
      </w:r>
      <w:r w:rsidRPr="00EF064C">
        <w:rPr>
          <w:b/>
          <w:sz w:val="32"/>
          <w:szCs w:val="28"/>
        </w:rPr>
        <w:t xml:space="preserve"> </w:t>
      </w:r>
      <w:r w:rsidR="00295295">
        <w:rPr>
          <w:b/>
          <w:sz w:val="32"/>
          <w:szCs w:val="28"/>
        </w:rPr>
        <w:t>2021</w:t>
      </w:r>
      <w:r w:rsidRPr="00EF064C">
        <w:rPr>
          <w:b/>
          <w:sz w:val="32"/>
          <w:szCs w:val="28"/>
        </w:rPr>
        <w:t xml:space="preserve"> г.</w:t>
      </w:r>
    </w:p>
    <w:p w:rsidR="00EF064C" w:rsidRPr="00EF064C" w:rsidRDefault="00EF064C" w:rsidP="00EF064C">
      <w:pPr>
        <w:tabs>
          <w:tab w:val="left" w:pos="3990"/>
        </w:tabs>
        <w:jc w:val="center"/>
        <w:rPr>
          <w:b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042"/>
        <w:gridCol w:w="2816"/>
        <w:gridCol w:w="2131"/>
        <w:gridCol w:w="2717"/>
        <w:gridCol w:w="2400"/>
        <w:gridCol w:w="1866"/>
      </w:tblGrid>
      <w:tr w:rsidR="00EF064C" w:rsidRPr="00C579CD" w:rsidTr="00EF064C">
        <w:tc>
          <w:tcPr>
            <w:tcW w:w="595" w:type="dxa"/>
          </w:tcPr>
          <w:p w:rsidR="00EF064C" w:rsidRPr="00C579CD" w:rsidRDefault="00EF064C" w:rsidP="00860A92">
            <w:pPr>
              <w:tabs>
                <w:tab w:val="left" w:pos="3990"/>
              </w:tabs>
              <w:rPr>
                <w:b/>
              </w:rPr>
            </w:pPr>
            <w:r w:rsidRPr="00C579CD">
              <w:rPr>
                <w:b/>
              </w:rPr>
              <w:t>№ п/п</w:t>
            </w:r>
          </w:p>
        </w:tc>
        <w:tc>
          <w:tcPr>
            <w:tcW w:w="2086" w:type="dxa"/>
          </w:tcPr>
          <w:p w:rsidR="00EF064C" w:rsidRPr="00C579CD" w:rsidRDefault="00EF064C" w:rsidP="00860A92">
            <w:pPr>
              <w:tabs>
                <w:tab w:val="left" w:pos="3990"/>
              </w:tabs>
              <w:rPr>
                <w:b/>
              </w:rPr>
            </w:pPr>
            <w:r w:rsidRPr="00C579CD">
              <w:rPr>
                <w:b/>
              </w:rPr>
              <w:t>Наименование торгового объекта (магазин, павильон, киоск)</w:t>
            </w:r>
          </w:p>
        </w:tc>
        <w:tc>
          <w:tcPr>
            <w:tcW w:w="2846" w:type="dxa"/>
          </w:tcPr>
          <w:p w:rsidR="00EF064C" w:rsidRPr="00C579CD" w:rsidRDefault="00EF064C" w:rsidP="00860A92">
            <w:pPr>
              <w:tabs>
                <w:tab w:val="left" w:pos="3990"/>
              </w:tabs>
              <w:rPr>
                <w:b/>
              </w:rPr>
            </w:pPr>
            <w:r w:rsidRPr="00C579CD">
              <w:rPr>
                <w:b/>
              </w:rPr>
              <w:t>Вид торгового объекта (продовольственный, непродовольственный магазин со смешанным ассортиментом)</w:t>
            </w:r>
          </w:p>
        </w:tc>
        <w:tc>
          <w:tcPr>
            <w:tcW w:w="2171" w:type="dxa"/>
          </w:tcPr>
          <w:p w:rsidR="00EF064C" w:rsidRPr="00C579CD" w:rsidRDefault="00EF064C" w:rsidP="00860A92">
            <w:pPr>
              <w:tabs>
                <w:tab w:val="left" w:pos="3990"/>
              </w:tabs>
              <w:rPr>
                <w:b/>
              </w:rPr>
            </w:pPr>
            <w:r w:rsidRPr="00C579CD">
              <w:rPr>
                <w:b/>
              </w:rPr>
              <w:t>Адрес торгового объекта</w:t>
            </w:r>
          </w:p>
        </w:tc>
        <w:tc>
          <w:tcPr>
            <w:tcW w:w="2743" w:type="dxa"/>
          </w:tcPr>
          <w:p w:rsidR="00EF064C" w:rsidRPr="00C579CD" w:rsidRDefault="00EF064C" w:rsidP="00860A92">
            <w:pPr>
              <w:tabs>
                <w:tab w:val="left" w:pos="3990"/>
              </w:tabs>
              <w:rPr>
                <w:b/>
              </w:rPr>
            </w:pPr>
            <w:r w:rsidRPr="00C579CD">
              <w:rPr>
                <w:b/>
              </w:rPr>
              <w:t xml:space="preserve">Идентификационный </w:t>
            </w:r>
          </w:p>
          <w:p w:rsidR="00EF064C" w:rsidRPr="00C579CD" w:rsidRDefault="00EF064C" w:rsidP="00860A92">
            <w:pPr>
              <w:tabs>
                <w:tab w:val="left" w:pos="3990"/>
              </w:tabs>
              <w:rPr>
                <w:b/>
              </w:rPr>
            </w:pPr>
            <w:r w:rsidRPr="00C579CD">
              <w:rPr>
                <w:b/>
              </w:rPr>
              <w:t>Номер налогоплательщика (ИНН)</w:t>
            </w:r>
          </w:p>
        </w:tc>
        <w:tc>
          <w:tcPr>
            <w:tcW w:w="2445" w:type="dxa"/>
          </w:tcPr>
          <w:p w:rsidR="00EF064C" w:rsidRPr="00C579CD" w:rsidRDefault="00EF064C" w:rsidP="00860A92">
            <w:pPr>
              <w:tabs>
                <w:tab w:val="left" w:pos="3990"/>
              </w:tabs>
              <w:rPr>
                <w:b/>
              </w:rPr>
            </w:pPr>
            <w:r w:rsidRPr="00C579CD">
              <w:rPr>
                <w:b/>
              </w:rPr>
              <w:t xml:space="preserve">Наименование организации с указанием ФИО руководителя юридического лица, </w:t>
            </w:r>
            <w:r w:rsidRPr="00C579CD">
              <w:rPr>
                <w:b/>
                <w:u w:val="single"/>
              </w:rPr>
              <w:t>ФИО индивидуального предпринимателя</w:t>
            </w:r>
          </w:p>
        </w:tc>
        <w:tc>
          <w:tcPr>
            <w:tcW w:w="1900" w:type="dxa"/>
          </w:tcPr>
          <w:p w:rsidR="00EF064C" w:rsidRPr="00C579CD" w:rsidRDefault="00EF064C" w:rsidP="00860A92">
            <w:pPr>
              <w:tabs>
                <w:tab w:val="left" w:pos="3990"/>
              </w:tabs>
              <w:rPr>
                <w:b/>
              </w:rPr>
            </w:pPr>
            <w:r w:rsidRPr="00C579CD">
              <w:rPr>
                <w:b/>
              </w:rPr>
              <w:t>Контактный телефон</w:t>
            </w:r>
          </w:p>
        </w:tc>
      </w:tr>
      <w:tr w:rsidR="00EF064C" w:rsidRPr="00C579CD" w:rsidTr="00EF064C">
        <w:trPr>
          <w:trHeight w:val="830"/>
        </w:trPr>
        <w:tc>
          <w:tcPr>
            <w:tcW w:w="595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>1</w:t>
            </w:r>
          </w:p>
        </w:tc>
        <w:tc>
          <w:tcPr>
            <w:tcW w:w="2086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>магазин</w:t>
            </w:r>
          </w:p>
        </w:tc>
        <w:tc>
          <w:tcPr>
            <w:tcW w:w="2846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 xml:space="preserve"> непродовольственный магазин со смешанным ассортиментом</w:t>
            </w:r>
          </w:p>
        </w:tc>
        <w:tc>
          <w:tcPr>
            <w:tcW w:w="2171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>с.Соктуй-Милозан мкр. Юбилейный д.7</w:t>
            </w:r>
          </w:p>
        </w:tc>
        <w:tc>
          <w:tcPr>
            <w:tcW w:w="2743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>753000166309</w:t>
            </w:r>
          </w:p>
        </w:tc>
        <w:tc>
          <w:tcPr>
            <w:tcW w:w="2445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proofErr w:type="spellStart"/>
            <w:r w:rsidRPr="00C579CD">
              <w:t>Лусикова</w:t>
            </w:r>
            <w:proofErr w:type="spellEnd"/>
            <w:r w:rsidRPr="00C579CD">
              <w:t xml:space="preserve"> Светлана Васильевна</w:t>
            </w:r>
          </w:p>
        </w:tc>
        <w:tc>
          <w:tcPr>
            <w:tcW w:w="1900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>8(30245)56137</w:t>
            </w:r>
          </w:p>
        </w:tc>
      </w:tr>
      <w:tr w:rsidR="00EF064C" w:rsidRPr="00C579CD" w:rsidTr="00EF064C">
        <w:trPr>
          <w:trHeight w:val="804"/>
        </w:trPr>
        <w:tc>
          <w:tcPr>
            <w:tcW w:w="595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>2</w:t>
            </w:r>
          </w:p>
        </w:tc>
        <w:tc>
          <w:tcPr>
            <w:tcW w:w="2086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>магазин</w:t>
            </w:r>
          </w:p>
        </w:tc>
        <w:tc>
          <w:tcPr>
            <w:tcW w:w="2846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 xml:space="preserve"> продовольственный</w:t>
            </w:r>
          </w:p>
        </w:tc>
        <w:tc>
          <w:tcPr>
            <w:tcW w:w="2171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>с.Соктуй-Милозан мкр. Юбилейный д.2</w:t>
            </w:r>
          </w:p>
        </w:tc>
        <w:tc>
          <w:tcPr>
            <w:tcW w:w="2743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 xml:space="preserve"> 753002903290</w:t>
            </w:r>
          </w:p>
        </w:tc>
        <w:tc>
          <w:tcPr>
            <w:tcW w:w="2445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proofErr w:type="spellStart"/>
            <w:r w:rsidRPr="00C579CD">
              <w:t>Бекужинова</w:t>
            </w:r>
            <w:proofErr w:type="spellEnd"/>
            <w:r w:rsidRPr="00C579CD">
              <w:t xml:space="preserve"> Людмила Ивановна</w:t>
            </w:r>
          </w:p>
        </w:tc>
        <w:tc>
          <w:tcPr>
            <w:tcW w:w="1900" w:type="dxa"/>
          </w:tcPr>
          <w:p w:rsidR="00EF064C" w:rsidRPr="00C579CD" w:rsidRDefault="00EF064C" w:rsidP="00860A92">
            <w:r w:rsidRPr="00C579CD">
              <w:t>89145202271, 89245753445</w:t>
            </w:r>
          </w:p>
          <w:p w:rsidR="00EF064C" w:rsidRPr="00C579CD" w:rsidRDefault="00EF064C" w:rsidP="00860A92">
            <w:pPr>
              <w:tabs>
                <w:tab w:val="left" w:pos="3990"/>
              </w:tabs>
            </w:pPr>
          </w:p>
        </w:tc>
      </w:tr>
      <w:tr w:rsidR="00EF064C" w:rsidRPr="00C579CD" w:rsidTr="00EF064C">
        <w:trPr>
          <w:trHeight w:val="982"/>
        </w:trPr>
        <w:tc>
          <w:tcPr>
            <w:tcW w:w="595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>
              <w:t>3</w:t>
            </w:r>
          </w:p>
        </w:tc>
        <w:tc>
          <w:tcPr>
            <w:tcW w:w="2086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>магазин</w:t>
            </w:r>
          </w:p>
        </w:tc>
        <w:tc>
          <w:tcPr>
            <w:tcW w:w="2846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 xml:space="preserve"> продовольственный</w:t>
            </w:r>
          </w:p>
        </w:tc>
        <w:tc>
          <w:tcPr>
            <w:tcW w:w="2171" w:type="dxa"/>
          </w:tcPr>
          <w:p w:rsidR="00EF064C" w:rsidRPr="00C579CD" w:rsidRDefault="00EF064C" w:rsidP="00860A92">
            <w:pPr>
              <w:tabs>
                <w:tab w:val="left" w:pos="3990"/>
              </w:tabs>
            </w:pPr>
            <w:r w:rsidRPr="00C579CD">
              <w:t xml:space="preserve">с.Соктуй-Милозан </w:t>
            </w:r>
            <w:proofErr w:type="spellStart"/>
            <w:r w:rsidRPr="00C579CD">
              <w:t>мкр.Юбилейный</w:t>
            </w:r>
            <w:proofErr w:type="spellEnd"/>
            <w:r w:rsidRPr="00C579CD">
              <w:t xml:space="preserve"> д.2</w:t>
            </w:r>
          </w:p>
        </w:tc>
        <w:tc>
          <w:tcPr>
            <w:tcW w:w="2743" w:type="dxa"/>
          </w:tcPr>
          <w:p w:rsidR="00EF064C" w:rsidRPr="00D2347B" w:rsidRDefault="00EF064C" w:rsidP="00860A92">
            <w:r w:rsidRPr="00D2347B">
              <w:t xml:space="preserve"> ОГРНИП 316753600081252</w:t>
            </w:r>
          </w:p>
          <w:p w:rsidR="00EF064C" w:rsidRPr="00D2347B" w:rsidRDefault="00EF064C" w:rsidP="00860A92">
            <w:pPr>
              <w:tabs>
                <w:tab w:val="left" w:pos="3990"/>
              </w:tabs>
            </w:pPr>
          </w:p>
        </w:tc>
        <w:tc>
          <w:tcPr>
            <w:tcW w:w="2445" w:type="dxa"/>
          </w:tcPr>
          <w:p w:rsidR="00EF064C" w:rsidRPr="00C579CD" w:rsidRDefault="00EF064C" w:rsidP="00860A92">
            <w:r w:rsidRPr="00C579CD">
              <w:t>Прохоров</w:t>
            </w:r>
            <w:r>
              <w:t>а Вера Ивановна</w:t>
            </w:r>
          </w:p>
          <w:p w:rsidR="00EF064C" w:rsidRPr="00C579CD" w:rsidRDefault="00EF064C" w:rsidP="00860A92">
            <w:pPr>
              <w:tabs>
                <w:tab w:val="left" w:pos="3990"/>
              </w:tabs>
            </w:pPr>
          </w:p>
        </w:tc>
        <w:tc>
          <w:tcPr>
            <w:tcW w:w="1900" w:type="dxa"/>
          </w:tcPr>
          <w:p w:rsidR="00EF064C" w:rsidRPr="00C579CD" w:rsidRDefault="00EF064C" w:rsidP="00860A92">
            <w:r w:rsidRPr="00C579CD">
              <w:t>8(30251) 3-16-36</w:t>
            </w:r>
          </w:p>
          <w:p w:rsidR="00EF064C" w:rsidRPr="00C579CD" w:rsidRDefault="00EF064C" w:rsidP="00860A92"/>
          <w:p w:rsidR="00EF064C" w:rsidRPr="00C579CD" w:rsidRDefault="00EF064C" w:rsidP="00860A92">
            <w:pPr>
              <w:tabs>
                <w:tab w:val="left" w:pos="3990"/>
              </w:tabs>
            </w:pPr>
          </w:p>
        </w:tc>
      </w:tr>
    </w:tbl>
    <w:p w:rsidR="00EF064C" w:rsidRPr="00B62956" w:rsidRDefault="00EF064C" w:rsidP="00B62956">
      <w:pPr>
        <w:jc w:val="center"/>
        <w:rPr>
          <w:sz w:val="28"/>
          <w:szCs w:val="28"/>
        </w:rPr>
      </w:pPr>
    </w:p>
    <w:sectPr w:rsidR="00EF064C" w:rsidRPr="00B62956" w:rsidSect="006F32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56"/>
    <w:rsid w:val="001C073C"/>
    <w:rsid w:val="00295295"/>
    <w:rsid w:val="002C4764"/>
    <w:rsid w:val="003527B7"/>
    <w:rsid w:val="004D3CBC"/>
    <w:rsid w:val="005C5250"/>
    <w:rsid w:val="006F3267"/>
    <w:rsid w:val="00750117"/>
    <w:rsid w:val="007C5169"/>
    <w:rsid w:val="007F52DE"/>
    <w:rsid w:val="00860A92"/>
    <w:rsid w:val="008C529D"/>
    <w:rsid w:val="009003B1"/>
    <w:rsid w:val="00B62956"/>
    <w:rsid w:val="00B87C36"/>
    <w:rsid w:val="00C11957"/>
    <w:rsid w:val="00D40CD8"/>
    <w:rsid w:val="00DB2D4C"/>
    <w:rsid w:val="00DC38D0"/>
    <w:rsid w:val="00EF064C"/>
    <w:rsid w:val="00F270B0"/>
    <w:rsid w:val="00F3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A3298C"/>
  <w15:chartTrackingRefBased/>
  <w15:docId w15:val="{B3EE2608-5D10-B84E-AE5E-B5418F27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5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ИП в с</vt:lpstr>
    </vt:vector>
  </TitlesOfParts>
  <Company>MoBIL GROUP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ИП в с</dc:title>
  <dc:subject/>
  <dc:creator>user</dc:creator>
  <cp:keywords/>
  <cp:lastModifiedBy>Поля Кузнецова</cp:lastModifiedBy>
  <cp:revision>3</cp:revision>
  <dcterms:created xsi:type="dcterms:W3CDTF">2021-03-19T14:28:00Z</dcterms:created>
  <dcterms:modified xsi:type="dcterms:W3CDTF">2021-03-19T14:28:00Z</dcterms:modified>
</cp:coreProperties>
</file>