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87" w:rsidRDefault="00CC7787" w:rsidP="00CC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B26DF6" w:rsidRDefault="00CC7787" w:rsidP="00CC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 публичных слушаний </w:t>
      </w:r>
      <w:r w:rsidR="00B26DF6">
        <w:rPr>
          <w:b/>
          <w:sz w:val="28"/>
          <w:szCs w:val="28"/>
        </w:rPr>
        <w:t>по</w:t>
      </w:r>
      <w:r w:rsidR="00C17A28">
        <w:rPr>
          <w:b/>
          <w:sz w:val="28"/>
          <w:szCs w:val="28"/>
        </w:rPr>
        <w:t xml:space="preserve"> </w:t>
      </w:r>
      <w:r w:rsidR="00E41905">
        <w:rPr>
          <w:b/>
          <w:sz w:val="28"/>
          <w:szCs w:val="28"/>
        </w:rPr>
        <w:t>обсуждению</w:t>
      </w:r>
      <w:r w:rsidR="00B26DF6">
        <w:rPr>
          <w:b/>
          <w:sz w:val="28"/>
          <w:szCs w:val="28"/>
        </w:rPr>
        <w:t xml:space="preserve"> </w:t>
      </w:r>
      <w:r w:rsidR="00C17A28">
        <w:rPr>
          <w:b/>
          <w:sz w:val="28"/>
          <w:szCs w:val="28"/>
        </w:rPr>
        <w:t xml:space="preserve"> проекта </w:t>
      </w:r>
      <w:r w:rsidR="00B26DF6">
        <w:rPr>
          <w:b/>
          <w:sz w:val="28"/>
          <w:szCs w:val="28"/>
        </w:rPr>
        <w:t>Правил землепользования и застройки</w:t>
      </w:r>
    </w:p>
    <w:p w:rsidR="00CC7787" w:rsidRDefault="00B26DF6" w:rsidP="00CC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</w:t>
      </w:r>
      <w:r w:rsidR="00A66DD7">
        <w:rPr>
          <w:b/>
          <w:sz w:val="28"/>
          <w:szCs w:val="28"/>
        </w:rPr>
        <w:t xml:space="preserve"> Соктуй-Милозанское</w:t>
      </w:r>
      <w:r>
        <w:rPr>
          <w:b/>
          <w:sz w:val="28"/>
          <w:szCs w:val="28"/>
        </w:rPr>
        <w:t>»</w:t>
      </w:r>
      <w:r w:rsidR="00CC7787">
        <w:rPr>
          <w:b/>
          <w:sz w:val="28"/>
          <w:szCs w:val="28"/>
        </w:rPr>
        <w:t xml:space="preserve"> </w:t>
      </w:r>
    </w:p>
    <w:p w:rsidR="00CC7787" w:rsidRPr="00487F02" w:rsidRDefault="00CC7787" w:rsidP="00CC7787">
      <w:pPr>
        <w:jc w:val="center"/>
        <w:rPr>
          <w:b/>
        </w:rPr>
      </w:pPr>
    </w:p>
    <w:p w:rsidR="00CC7787" w:rsidRPr="00487F02" w:rsidRDefault="00CC7787" w:rsidP="00CC7787">
      <w:r w:rsidRPr="00487F02">
        <w:rPr>
          <w:b/>
        </w:rPr>
        <w:tab/>
      </w:r>
      <w:r w:rsidRPr="00487F02">
        <w:t>Публичные слушания назначены решени</w:t>
      </w:r>
      <w:r>
        <w:t>ем</w:t>
      </w:r>
      <w:r w:rsidRPr="00487F02">
        <w:t xml:space="preserve"> Совета сельского поселения «</w:t>
      </w:r>
      <w:r w:rsidR="00C02581">
        <w:t xml:space="preserve"> Соктуй-Милозанское</w:t>
      </w:r>
      <w:r w:rsidRPr="00487F02">
        <w:t xml:space="preserve">» муниципального района «Город Краснокаменск и Краснокаменский район» Забайкальского края № </w:t>
      </w:r>
      <w:r w:rsidR="00C02581">
        <w:t xml:space="preserve"> 38 </w:t>
      </w:r>
      <w:r w:rsidRPr="00487F02">
        <w:t>от</w:t>
      </w:r>
      <w:r w:rsidR="00C02581">
        <w:t xml:space="preserve">  26.11.2012</w:t>
      </w:r>
      <w:r w:rsidRPr="00487F02">
        <w:t xml:space="preserve"> года.</w:t>
      </w:r>
    </w:p>
    <w:p w:rsidR="00CC7787" w:rsidRPr="00487F02" w:rsidRDefault="00CC7787" w:rsidP="00CC7787">
      <w:r w:rsidRPr="00487F02">
        <w:tab/>
        <w:t xml:space="preserve">Тема публичных слушаний: </w:t>
      </w:r>
    </w:p>
    <w:p w:rsidR="00CC7787" w:rsidRPr="00487F02" w:rsidRDefault="00CC7787" w:rsidP="00CC7787">
      <w:pPr>
        <w:pStyle w:val="ConsTitle"/>
        <w:widowControl/>
        <w:spacing w:after="120"/>
        <w:ind w:firstLine="709"/>
        <w:rPr>
          <w:rFonts w:ascii="Times New Roman" w:hAnsi="Times New Roman"/>
          <w:b w:val="0"/>
          <w:sz w:val="24"/>
          <w:szCs w:val="24"/>
        </w:rPr>
      </w:pPr>
      <w:r w:rsidRPr="00487F02">
        <w:rPr>
          <w:rFonts w:ascii="Times New Roman CYR" w:eastAsia="Calibri" w:hAnsi="Times New Roman CYR" w:cs="Times New Roman CYR"/>
          <w:b w:val="0"/>
          <w:bCs/>
          <w:sz w:val="24"/>
          <w:szCs w:val="24"/>
        </w:rPr>
        <w:t xml:space="preserve"> </w:t>
      </w:r>
      <w:r w:rsidR="006D20E8">
        <w:rPr>
          <w:rFonts w:ascii="Times New Roman CYR" w:eastAsia="Calibri" w:hAnsi="Times New Roman CYR" w:cs="Times New Roman CYR"/>
          <w:b w:val="0"/>
          <w:bCs/>
          <w:sz w:val="24"/>
          <w:szCs w:val="24"/>
        </w:rPr>
        <w:t>Обсуждение проекта</w:t>
      </w:r>
      <w:r w:rsidRPr="00487F02">
        <w:rPr>
          <w:rFonts w:ascii="Times New Roman" w:hAnsi="Times New Roman"/>
          <w:b w:val="0"/>
          <w:sz w:val="24"/>
          <w:szCs w:val="24"/>
        </w:rPr>
        <w:t xml:space="preserve"> Правил землепользования и застройки муниципального образования сельского поселения «</w:t>
      </w:r>
      <w:r w:rsidR="00C02581">
        <w:rPr>
          <w:rFonts w:ascii="Times New Roman" w:hAnsi="Times New Roman"/>
          <w:b w:val="0"/>
          <w:sz w:val="24"/>
          <w:szCs w:val="24"/>
        </w:rPr>
        <w:t xml:space="preserve"> Соктуй-Милозанское</w:t>
      </w:r>
      <w:r w:rsidRPr="00487F02">
        <w:rPr>
          <w:rFonts w:ascii="Times New Roman" w:hAnsi="Times New Roman"/>
          <w:b w:val="0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</w:p>
    <w:p w:rsidR="00CC7787" w:rsidRPr="00487F02" w:rsidRDefault="00CC7787" w:rsidP="00CC7787">
      <w:r w:rsidRPr="00487F02">
        <w:rPr>
          <w:b/>
        </w:rPr>
        <w:tab/>
      </w:r>
      <w:r w:rsidRPr="00487F02">
        <w:t>Инициаторы публичных слушаний: Совет сельского поселения «</w:t>
      </w:r>
      <w:r w:rsidR="00C02581" w:rsidRPr="00C02581">
        <w:t>Соктуй-Милозанское</w:t>
      </w:r>
      <w:r w:rsidRPr="00487F02">
        <w:t>» муниципального района «Город Краснокаменск и Краснокаменский район» Забайкальского края.</w:t>
      </w:r>
    </w:p>
    <w:p w:rsidR="00CC7787" w:rsidRDefault="00CC7787" w:rsidP="00CC7787">
      <w:pPr>
        <w:jc w:val="both"/>
      </w:pPr>
      <w:r w:rsidRPr="00487F02">
        <w:tab/>
        <w:t xml:space="preserve">Дата проведения:  </w:t>
      </w:r>
      <w:r w:rsidR="006D4E18">
        <w:t>25.01.</w:t>
      </w:r>
      <w:r w:rsidRPr="00487F02">
        <w:t>201</w:t>
      </w:r>
      <w:r w:rsidR="006D4E18">
        <w:t>3</w:t>
      </w:r>
      <w:r w:rsidRPr="00487F02">
        <w:t xml:space="preserve"> год.</w:t>
      </w:r>
      <w:r>
        <w:rPr>
          <w:sz w:val="28"/>
        </w:rPr>
        <w:t xml:space="preserve"> </w:t>
      </w:r>
      <w:r w:rsidR="006D20E8" w:rsidRPr="006D20E8">
        <w:t>Присутствуют</w:t>
      </w:r>
      <w:r w:rsidR="00C02581">
        <w:t xml:space="preserve">  10 </w:t>
      </w:r>
      <w:r w:rsidR="006D20E8" w:rsidRPr="006D20E8">
        <w:t xml:space="preserve"> человек</w:t>
      </w:r>
    </w:p>
    <w:p w:rsidR="00A66DD7" w:rsidRDefault="00A66DD7" w:rsidP="00CC7787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3600"/>
        <w:gridCol w:w="1146"/>
        <w:gridCol w:w="1680"/>
        <w:gridCol w:w="3600"/>
        <w:gridCol w:w="2880"/>
        <w:gridCol w:w="998"/>
      </w:tblGrid>
      <w:tr w:rsidR="00CC7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№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вопроса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Вопросы, вынесенные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на обсуждение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№</w:t>
            </w:r>
          </w:p>
          <w:p w:rsidR="00CC7787" w:rsidRDefault="00CC7787" w:rsidP="00CC7787">
            <w:pPr>
              <w:jc w:val="center"/>
            </w:pPr>
            <w:proofErr w:type="spellStart"/>
            <w:r>
              <w:t>рекомен</w:t>
            </w:r>
            <w:proofErr w:type="spellEnd"/>
            <w:r>
              <w:t>-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proofErr w:type="spellStart"/>
            <w:r>
              <w:t>дации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Дата внесения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рекомендации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Предложения и рекомендации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экспертов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Предложение внесено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r>
              <w:t>(поддержано)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</w:pPr>
            <w:r>
              <w:t>Приме-</w:t>
            </w:r>
          </w:p>
          <w:p w:rsidR="00CC7787" w:rsidRDefault="00CC7787" w:rsidP="00CC7787">
            <w:pPr>
              <w:jc w:val="center"/>
              <w:rPr>
                <w:sz w:val="28"/>
              </w:rPr>
            </w:pPr>
            <w:proofErr w:type="spellStart"/>
            <w:r>
              <w:t>чания</w:t>
            </w:r>
            <w:proofErr w:type="spellEnd"/>
          </w:p>
        </w:tc>
      </w:tr>
      <w:tr w:rsidR="00CC77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487F02" w:rsidRDefault="00CC7787" w:rsidP="00FD64D0">
            <w:pPr>
              <w:pStyle w:val="ConsTitle"/>
              <w:widowControl/>
              <w:spacing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Обсуждение </w:t>
            </w:r>
            <w:r w:rsidR="00C17A28">
              <w:rPr>
                <w:rFonts w:ascii="Times New Roman" w:hAnsi="Times New Roman"/>
                <w:b w:val="0"/>
                <w:sz w:val="24"/>
                <w:szCs w:val="24"/>
              </w:rPr>
              <w:t>проекта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Правил землепользования и застройки муниципального образования сельского поселения «</w:t>
            </w:r>
            <w:r w:rsidR="00A66DD7">
              <w:rPr>
                <w:rFonts w:ascii="Times New Roman" w:hAnsi="Times New Roman"/>
                <w:b w:val="0"/>
                <w:sz w:val="24"/>
                <w:szCs w:val="24"/>
              </w:rPr>
              <w:t xml:space="preserve"> Соктуй-Милозанское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C7787" w:rsidRDefault="00CC7787" w:rsidP="00CC7787">
            <w:pPr>
              <w:jc w:val="both"/>
            </w:pPr>
            <w:r>
              <w:t xml:space="preserve"> </w:t>
            </w:r>
          </w:p>
          <w:p w:rsidR="00CC7787" w:rsidRDefault="00CC7787" w:rsidP="00CC778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7E6AEB" w:rsidRDefault="00C02581" w:rsidP="00C02581">
            <w:pPr>
              <w:jc w:val="center"/>
            </w:pPr>
            <w:r>
              <w:t>1-2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7E6AEB" w:rsidRDefault="006D4E18" w:rsidP="00CC7787">
            <w:pPr>
              <w:jc w:val="center"/>
            </w:pPr>
            <w:r>
              <w:t>25.01.2013 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487F02" w:rsidRDefault="00622D27" w:rsidP="00FD64D0">
            <w:pPr>
              <w:pStyle w:val="ConsTitle"/>
              <w:widowControl/>
              <w:spacing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Рекомендовать</w:t>
            </w:r>
            <w:r w:rsidR="00A66DD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</w:t>
            </w:r>
            <w:r w:rsidR="00C17A28">
              <w:rPr>
                <w:rFonts w:ascii="Times New Roman" w:hAnsi="Times New Roman"/>
                <w:b w:val="0"/>
                <w:sz w:val="24"/>
                <w:szCs w:val="24"/>
              </w:rPr>
              <w:t xml:space="preserve"> утверждению </w:t>
            </w:r>
            <w:r w:rsidR="00CC7787"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Правил</w:t>
            </w:r>
            <w:r w:rsidR="00CC7787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CC7787"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землепользования и застройки муниципального образования сельского поселения «</w:t>
            </w:r>
            <w:r w:rsidR="00C02581">
              <w:rPr>
                <w:rFonts w:ascii="Times New Roman" w:hAnsi="Times New Roman"/>
                <w:b w:val="0"/>
                <w:sz w:val="24"/>
                <w:szCs w:val="24"/>
              </w:rPr>
              <w:t>Соктуй-Милозанское</w:t>
            </w:r>
            <w:r w:rsidR="00A66DD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C7787" w:rsidRPr="00487F02">
              <w:rPr>
                <w:rFonts w:ascii="Times New Roman" w:hAnsi="Times New Roman"/>
                <w:b w:val="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C7787" w:rsidRDefault="00CC7787" w:rsidP="00CC7787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Pr="00C02581" w:rsidRDefault="00C02581" w:rsidP="00CC7787">
            <w:pPr>
              <w:jc w:val="both"/>
            </w:pPr>
            <w:r>
              <w:t>Г</w:t>
            </w:r>
            <w:r w:rsidR="001B0401">
              <w:t>лава сельского поселения «</w:t>
            </w:r>
            <w:r w:rsidRPr="00C02581">
              <w:t>Соктуй-Милозанское</w:t>
            </w:r>
            <w:r w:rsidR="001B0401" w:rsidRPr="00C02581">
              <w:t>»</w:t>
            </w:r>
          </w:p>
          <w:p w:rsidR="00CC7787" w:rsidRPr="00C02581" w:rsidRDefault="00CC7787" w:rsidP="00CC7787">
            <w:pPr>
              <w:jc w:val="both"/>
            </w:pPr>
          </w:p>
          <w:p w:rsidR="00CC7787" w:rsidRDefault="00CC7787" w:rsidP="00E41905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7" w:rsidRDefault="00CC7787" w:rsidP="00CC7787">
            <w:pPr>
              <w:jc w:val="center"/>
              <w:rPr>
                <w:sz w:val="28"/>
              </w:rPr>
            </w:pPr>
          </w:p>
        </w:tc>
      </w:tr>
    </w:tbl>
    <w:p w:rsidR="00CC7787" w:rsidRDefault="00CC7787" w:rsidP="00CC7787">
      <w:pPr>
        <w:rPr>
          <w:sz w:val="28"/>
        </w:rPr>
      </w:pPr>
    </w:p>
    <w:p w:rsidR="00CC7787" w:rsidRDefault="00CC7787" w:rsidP="00CC7787">
      <w:pPr>
        <w:ind w:left="2832"/>
        <w:rPr>
          <w:sz w:val="28"/>
        </w:rPr>
      </w:pPr>
    </w:p>
    <w:p w:rsidR="00CC7787" w:rsidRDefault="00CC7787" w:rsidP="00CC7787">
      <w:pPr>
        <w:ind w:left="2832"/>
        <w:rPr>
          <w:sz w:val="28"/>
        </w:rPr>
      </w:pPr>
    </w:p>
    <w:p w:rsidR="0084438A" w:rsidRPr="00AF27C3" w:rsidRDefault="00CC7787" w:rsidP="0084438A">
      <w:pPr>
        <w:ind w:left="2124" w:firstLine="708"/>
        <w:rPr>
          <w:b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 w:rsidR="00C02581">
        <w:rPr>
          <w:sz w:val="28"/>
        </w:rPr>
        <w:t xml:space="preserve">                             Н.Е.Давыдова</w:t>
      </w:r>
      <w:r>
        <w:rPr>
          <w:sz w:val="28"/>
        </w:rPr>
        <w:tab/>
      </w:r>
      <w:r>
        <w:rPr>
          <w:sz w:val="28"/>
        </w:rPr>
        <w:tab/>
      </w:r>
    </w:p>
    <w:p w:rsidR="000E583D" w:rsidRPr="00AF27C3" w:rsidRDefault="00CC7787" w:rsidP="0084438A">
      <w:pPr>
        <w:ind w:left="2832"/>
        <w:jc w:val="both"/>
        <w:rPr>
          <w:b/>
        </w:rPr>
      </w:pPr>
      <w:r>
        <w:rPr>
          <w:sz w:val="28"/>
        </w:rPr>
        <w:t>Секретарь публичных слушаний</w:t>
      </w:r>
      <w:r w:rsidR="00C02581">
        <w:rPr>
          <w:sz w:val="28"/>
        </w:rPr>
        <w:t xml:space="preserve">                                         И.Г.Моткова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0E583D" w:rsidRPr="00AF27C3" w:rsidSect="002D68A0">
      <w:pgSz w:w="16838" w:h="11906" w:orient="landscape"/>
      <w:pgMar w:top="1361" w:right="357" w:bottom="624" w:left="3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0F6DF0"/>
    <w:rsid w:val="000E583D"/>
    <w:rsid w:val="000F6DF0"/>
    <w:rsid w:val="001B0401"/>
    <w:rsid w:val="00231D1B"/>
    <w:rsid w:val="00242356"/>
    <w:rsid w:val="002626E1"/>
    <w:rsid w:val="002D68A0"/>
    <w:rsid w:val="00407AFF"/>
    <w:rsid w:val="00453AE8"/>
    <w:rsid w:val="00487F02"/>
    <w:rsid w:val="004A4734"/>
    <w:rsid w:val="00531B93"/>
    <w:rsid w:val="00622D27"/>
    <w:rsid w:val="00623FE9"/>
    <w:rsid w:val="006D20E8"/>
    <w:rsid w:val="006D4E18"/>
    <w:rsid w:val="00794116"/>
    <w:rsid w:val="007A48B8"/>
    <w:rsid w:val="007E6AEB"/>
    <w:rsid w:val="00810C17"/>
    <w:rsid w:val="0084438A"/>
    <w:rsid w:val="00927129"/>
    <w:rsid w:val="009A2711"/>
    <w:rsid w:val="00A60F56"/>
    <w:rsid w:val="00A66DD7"/>
    <w:rsid w:val="00AF27C3"/>
    <w:rsid w:val="00B26DF6"/>
    <w:rsid w:val="00C02581"/>
    <w:rsid w:val="00C132B1"/>
    <w:rsid w:val="00C17A28"/>
    <w:rsid w:val="00CC7787"/>
    <w:rsid w:val="00D01BDA"/>
    <w:rsid w:val="00E41905"/>
    <w:rsid w:val="00FD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27129"/>
  </w:style>
  <w:style w:type="character" w:customStyle="1" w:styleId="WW-Absatz-Standardschriftart">
    <w:name w:val="WW-Absatz-Standardschriftart"/>
    <w:rsid w:val="00927129"/>
  </w:style>
  <w:style w:type="character" w:customStyle="1" w:styleId="WW-Absatz-Standardschriftart1">
    <w:name w:val="WW-Absatz-Standardschriftart1"/>
    <w:rsid w:val="00927129"/>
  </w:style>
  <w:style w:type="character" w:customStyle="1" w:styleId="WW-Absatz-Standardschriftart11">
    <w:name w:val="WW-Absatz-Standardschriftart11"/>
    <w:rsid w:val="00927129"/>
  </w:style>
  <w:style w:type="character" w:customStyle="1" w:styleId="1">
    <w:name w:val="Основной шрифт абзаца1"/>
    <w:rsid w:val="00927129"/>
  </w:style>
  <w:style w:type="paragraph" w:customStyle="1" w:styleId="a3">
    <w:name w:val="Заголовок"/>
    <w:basedOn w:val="a"/>
    <w:next w:val="a4"/>
    <w:rsid w:val="009271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27129"/>
    <w:pPr>
      <w:spacing w:after="120"/>
    </w:pPr>
  </w:style>
  <w:style w:type="paragraph" w:styleId="a5">
    <w:name w:val="List"/>
    <w:basedOn w:val="a4"/>
    <w:rsid w:val="00927129"/>
    <w:rPr>
      <w:rFonts w:cs="Mangal"/>
    </w:rPr>
  </w:style>
  <w:style w:type="paragraph" w:customStyle="1" w:styleId="10">
    <w:name w:val="Название1"/>
    <w:basedOn w:val="a"/>
    <w:rsid w:val="0092712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27129"/>
    <w:pPr>
      <w:suppressLineNumbers/>
    </w:pPr>
    <w:rPr>
      <w:rFonts w:cs="Mangal"/>
    </w:rPr>
  </w:style>
  <w:style w:type="paragraph" w:customStyle="1" w:styleId="ConsPlusNormal">
    <w:name w:val="ConsPlusNormal"/>
    <w:rsid w:val="0092712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626E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626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626E1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2626E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626E1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semiHidden/>
    <w:unhideWhenUsed/>
    <w:rsid w:val="00531B93"/>
    <w:pPr>
      <w:tabs>
        <w:tab w:val="center" w:pos="4677"/>
        <w:tab w:val="right" w:pos="9355"/>
      </w:tabs>
      <w:jc w:val="center"/>
    </w:pPr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semiHidden/>
    <w:rsid w:val="00531B93"/>
    <w:rPr>
      <w:rFonts w:ascii="Arial" w:hAnsi="Arial"/>
      <w:sz w:val="24"/>
      <w:szCs w:val="24"/>
      <w:lang w:eastAsia="ar-SA"/>
    </w:rPr>
  </w:style>
  <w:style w:type="character" w:customStyle="1" w:styleId="FontStyle11">
    <w:name w:val="Font Style11"/>
    <w:rsid w:val="00531B9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531B93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10</cp:revision>
  <cp:lastPrinted>2016-09-26T07:34:00Z</cp:lastPrinted>
  <dcterms:created xsi:type="dcterms:W3CDTF">2016-11-21T06:02:00Z</dcterms:created>
  <dcterms:modified xsi:type="dcterms:W3CDTF">2016-11-28T05:45:00Z</dcterms:modified>
</cp:coreProperties>
</file>