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1" w:rsidRDefault="00400868" w:rsidP="00400868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«СОКТУЙ-МИЛОЗАНСКОЕ» </w:t>
      </w:r>
    </w:p>
    <w:p w:rsidR="00D86B89" w:rsidRDefault="00D86B89" w:rsidP="00400868">
      <w:pPr>
        <w:jc w:val="center"/>
        <w:rPr>
          <w:b/>
          <w:sz w:val="32"/>
          <w:szCs w:val="32"/>
        </w:rPr>
      </w:pPr>
    </w:p>
    <w:p w:rsidR="008424E1" w:rsidRDefault="008424E1" w:rsidP="00400868">
      <w:pPr>
        <w:jc w:val="center"/>
        <w:rPr>
          <w:b/>
          <w:sz w:val="32"/>
          <w:szCs w:val="32"/>
        </w:rPr>
      </w:pPr>
    </w:p>
    <w:p w:rsidR="00400868" w:rsidRPr="00BD301C" w:rsidRDefault="00400868" w:rsidP="00400868">
      <w:pPr>
        <w:jc w:val="center"/>
        <w:rPr>
          <w:b/>
          <w:sz w:val="32"/>
          <w:szCs w:val="32"/>
        </w:rPr>
      </w:pPr>
      <w:r w:rsidRPr="00BD301C">
        <w:rPr>
          <w:b/>
          <w:sz w:val="32"/>
          <w:szCs w:val="32"/>
        </w:rPr>
        <w:t>РЕШЕНИЕ</w:t>
      </w:r>
    </w:p>
    <w:p w:rsidR="00400868" w:rsidRDefault="00400868" w:rsidP="00400868">
      <w:pPr>
        <w:jc w:val="center"/>
        <w:rPr>
          <w:b/>
          <w:sz w:val="28"/>
          <w:szCs w:val="28"/>
        </w:rPr>
      </w:pPr>
    </w:p>
    <w:p w:rsidR="00400868" w:rsidRPr="00BD301C" w:rsidRDefault="00BD301C" w:rsidP="00400868">
      <w:pPr>
        <w:rPr>
          <w:sz w:val="28"/>
          <w:szCs w:val="28"/>
        </w:rPr>
      </w:pPr>
      <w:r w:rsidRPr="00BD301C">
        <w:rPr>
          <w:sz w:val="28"/>
          <w:szCs w:val="28"/>
        </w:rPr>
        <w:t xml:space="preserve">25 июля </w:t>
      </w:r>
      <w:r w:rsidR="00400868" w:rsidRPr="00BD301C">
        <w:rPr>
          <w:sz w:val="28"/>
          <w:szCs w:val="28"/>
        </w:rPr>
        <w:t>2013 г.</w:t>
      </w:r>
      <w:r w:rsidR="00400868" w:rsidRPr="00BD301C">
        <w:rPr>
          <w:sz w:val="28"/>
          <w:szCs w:val="28"/>
        </w:rPr>
        <w:tab/>
      </w:r>
      <w:r w:rsidR="00400868" w:rsidRPr="00BD301C">
        <w:rPr>
          <w:sz w:val="28"/>
          <w:szCs w:val="28"/>
        </w:rPr>
        <w:tab/>
      </w:r>
      <w:r w:rsidR="00400868" w:rsidRPr="00BD301C">
        <w:rPr>
          <w:sz w:val="28"/>
          <w:szCs w:val="28"/>
        </w:rPr>
        <w:tab/>
      </w:r>
      <w:r w:rsidR="00400868" w:rsidRPr="00BD301C">
        <w:rPr>
          <w:sz w:val="28"/>
          <w:szCs w:val="28"/>
        </w:rPr>
        <w:tab/>
      </w:r>
      <w:r w:rsidR="00400868" w:rsidRPr="00BD301C">
        <w:rPr>
          <w:sz w:val="28"/>
          <w:szCs w:val="28"/>
        </w:rPr>
        <w:tab/>
      </w:r>
      <w:r w:rsidR="00400868" w:rsidRPr="00BD301C">
        <w:rPr>
          <w:sz w:val="28"/>
          <w:szCs w:val="28"/>
        </w:rPr>
        <w:tab/>
      </w:r>
      <w:r w:rsidR="00400868" w:rsidRPr="00BD301C">
        <w:rPr>
          <w:sz w:val="28"/>
          <w:szCs w:val="28"/>
        </w:rPr>
        <w:tab/>
      </w:r>
      <w:r w:rsidR="008424E1">
        <w:rPr>
          <w:sz w:val="28"/>
          <w:szCs w:val="28"/>
        </w:rPr>
        <w:tab/>
      </w:r>
      <w:r w:rsidR="008424E1">
        <w:rPr>
          <w:sz w:val="28"/>
          <w:szCs w:val="28"/>
        </w:rPr>
        <w:tab/>
      </w:r>
      <w:r w:rsidR="00400868" w:rsidRPr="00BD301C">
        <w:rPr>
          <w:sz w:val="28"/>
          <w:szCs w:val="28"/>
        </w:rPr>
        <w:t xml:space="preserve">№ </w:t>
      </w:r>
      <w:r w:rsidRPr="00BD301C">
        <w:rPr>
          <w:sz w:val="28"/>
          <w:szCs w:val="28"/>
        </w:rPr>
        <w:t>3</w:t>
      </w:r>
      <w:r w:rsidR="00314EC7">
        <w:rPr>
          <w:sz w:val="28"/>
          <w:szCs w:val="28"/>
        </w:rPr>
        <w:t>1</w:t>
      </w:r>
    </w:p>
    <w:p w:rsidR="00BD301C" w:rsidRPr="00BD301C" w:rsidRDefault="00BD301C" w:rsidP="00BD301C">
      <w:pPr>
        <w:jc w:val="center"/>
        <w:rPr>
          <w:sz w:val="28"/>
          <w:szCs w:val="28"/>
        </w:rPr>
      </w:pPr>
      <w:proofErr w:type="spellStart"/>
      <w:r w:rsidRPr="00BD301C">
        <w:rPr>
          <w:sz w:val="28"/>
          <w:szCs w:val="28"/>
        </w:rPr>
        <w:t>с</w:t>
      </w:r>
      <w:proofErr w:type="gramStart"/>
      <w:r w:rsidRPr="00BD301C">
        <w:rPr>
          <w:sz w:val="28"/>
          <w:szCs w:val="28"/>
        </w:rPr>
        <w:t>.С</w:t>
      </w:r>
      <w:proofErr w:type="gramEnd"/>
      <w:r w:rsidRPr="00BD301C">
        <w:rPr>
          <w:sz w:val="28"/>
          <w:szCs w:val="28"/>
        </w:rPr>
        <w:t>октуй-Милозан</w:t>
      </w:r>
      <w:proofErr w:type="spellEnd"/>
    </w:p>
    <w:p w:rsidR="00400868" w:rsidRDefault="00400868" w:rsidP="00400868">
      <w:pPr>
        <w:rPr>
          <w:b/>
          <w:sz w:val="28"/>
          <w:szCs w:val="28"/>
        </w:rPr>
      </w:pPr>
    </w:p>
    <w:p w:rsidR="008424E1" w:rsidRDefault="008424E1" w:rsidP="00400868">
      <w:pPr>
        <w:rPr>
          <w:b/>
          <w:sz w:val="28"/>
          <w:szCs w:val="28"/>
        </w:rPr>
      </w:pPr>
    </w:p>
    <w:p w:rsidR="008424E1" w:rsidRDefault="008424E1" w:rsidP="00400868">
      <w:pPr>
        <w:rPr>
          <w:b/>
          <w:sz w:val="28"/>
          <w:szCs w:val="28"/>
        </w:rPr>
      </w:pPr>
    </w:p>
    <w:p w:rsidR="00400868" w:rsidRDefault="00400868" w:rsidP="00400868">
      <w:pPr>
        <w:jc w:val="center"/>
        <w:rPr>
          <w:b/>
          <w:sz w:val="28"/>
          <w:szCs w:val="28"/>
        </w:rPr>
      </w:pPr>
      <w:r w:rsidRPr="00D761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к</w:t>
      </w:r>
      <w:r w:rsidRPr="00D7613B">
        <w:rPr>
          <w:b/>
          <w:sz w:val="28"/>
          <w:szCs w:val="28"/>
        </w:rPr>
        <w:t xml:space="preserve">омплексную программу социально-экономического развития </w:t>
      </w:r>
      <w:r>
        <w:rPr>
          <w:b/>
          <w:sz w:val="28"/>
          <w:szCs w:val="28"/>
        </w:rPr>
        <w:t xml:space="preserve">сельского поселения «Соктуй-Милозанское»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</w:t>
      </w:r>
      <w:proofErr w:type="spellStart"/>
      <w:r w:rsidRPr="00D7613B">
        <w:rPr>
          <w:b/>
          <w:sz w:val="28"/>
          <w:szCs w:val="28"/>
        </w:rPr>
        <w:t>Краснокаменский</w:t>
      </w:r>
      <w:proofErr w:type="spellEnd"/>
      <w:r w:rsidRPr="00D7613B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Забайкальского края на 2011-2016 годы, утвержденную </w:t>
      </w:r>
      <w:r w:rsidRPr="00D7613B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 xml:space="preserve">сельского поселения «Соктуй-Милозанское»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</w:t>
      </w:r>
      <w:proofErr w:type="spellStart"/>
      <w:r w:rsidRPr="00D7613B">
        <w:rPr>
          <w:b/>
          <w:sz w:val="28"/>
          <w:szCs w:val="28"/>
        </w:rPr>
        <w:t>Краснокаменский</w:t>
      </w:r>
      <w:proofErr w:type="spellEnd"/>
      <w:r w:rsidRPr="00D7613B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Забайкальского </w:t>
      </w:r>
      <w:r w:rsidRPr="008514EF">
        <w:rPr>
          <w:b/>
          <w:sz w:val="28"/>
          <w:szCs w:val="28"/>
        </w:rPr>
        <w:t xml:space="preserve">края от </w:t>
      </w:r>
      <w:r>
        <w:rPr>
          <w:b/>
          <w:sz w:val="28"/>
          <w:szCs w:val="28"/>
        </w:rPr>
        <w:t>25 октября 2011 г. № 38</w:t>
      </w:r>
    </w:p>
    <w:p w:rsidR="00400868" w:rsidRDefault="00400868" w:rsidP="00400868">
      <w:pPr>
        <w:jc w:val="center"/>
        <w:rPr>
          <w:b/>
          <w:sz w:val="28"/>
          <w:szCs w:val="28"/>
        </w:rPr>
      </w:pPr>
    </w:p>
    <w:p w:rsidR="00400868" w:rsidRDefault="00400868" w:rsidP="004008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г. № 131-ФЗ </w:t>
      </w: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с Уставом сельского поселения «Соктуй-Милозанское»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паспорт сельского поселения «Соктуй-Милозанское»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за 2011-2012 годы, </w:t>
      </w:r>
      <w:r w:rsidRPr="00491C3C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Соктуй-Милозанское</w:t>
      </w:r>
      <w:r w:rsidRPr="00491C3C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Pr="00491C3C">
        <w:rPr>
          <w:sz w:val="28"/>
          <w:szCs w:val="28"/>
        </w:rPr>
        <w:t>Краснокаменский</w:t>
      </w:r>
      <w:proofErr w:type="spellEnd"/>
      <w:r w:rsidRPr="00491C3C">
        <w:rPr>
          <w:sz w:val="28"/>
          <w:szCs w:val="28"/>
        </w:rPr>
        <w:t xml:space="preserve"> район» Забайкальского края </w:t>
      </w:r>
      <w:proofErr w:type="gramEnd"/>
    </w:p>
    <w:p w:rsidR="00400868" w:rsidRDefault="00400868" w:rsidP="00400868">
      <w:pPr>
        <w:ind w:firstLine="705"/>
        <w:jc w:val="both"/>
        <w:rPr>
          <w:sz w:val="28"/>
          <w:szCs w:val="28"/>
        </w:rPr>
      </w:pPr>
      <w:r w:rsidRPr="008424E1">
        <w:rPr>
          <w:b/>
          <w:sz w:val="28"/>
          <w:szCs w:val="28"/>
        </w:rPr>
        <w:t>РЕШИЛ</w:t>
      </w:r>
      <w:r w:rsidRPr="00491C3C">
        <w:rPr>
          <w:sz w:val="28"/>
          <w:szCs w:val="28"/>
        </w:rPr>
        <w:t>:</w:t>
      </w:r>
    </w:p>
    <w:p w:rsidR="00400868" w:rsidRDefault="00400868" w:rsidP="008424E1">
      <w:pPr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A28E2">
        <w:rPr>
          <w:sz w:val="28"/>
          <w:szCs w:val="28"/>
        </w:rPr>
        <w:t>в комплексную программу социально-экономического развития сельского поселения «</w:t>
      </w:r>
      <w:r>
        <w:rPr>
          <w:sz w:val="28"/>
          <w:szCs w:val="28"/>
        </w:rPr>
        <w:t>Соктуй-Милозанское</w:t>
      </w:r>
      <w:r w:rsidRPr="003A28E2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Pr="003A28E2">
        <w:rPr>
          <w:sz w:val="28"/>
          <w:szCs w:val="28"/>
        </w:rPr>
        <w:t>Краснокаменский</w:t>
      </w:r>
      <w:proofErr w:type="spellEnd"/>
      <w:r w:rsidRPr="003A28E2">
        <w:rPr>
          <w:sz w:val="28"/>
          <w:szCs w:val="28"/>
        </w:rPr>
        <w:t xml:space="preserve"> район» Забайкальского края на 2011-2016 годы</w:t>
      </w:r>
      <w:r>
        <w:rPr>
          <w:sz w:val="28"/>
          <w:szCs w:val="28"/>
        </w:rPr>
        <w:t xml:space="preserve">, </w:t>
      </w:r>
      <w:r w:rsidRPr="004E4678">
        <w:rPr>
          <w:sz w:val="28"/>
          <w:szCs w:val="28"/>
        </w:rPr>
        <w:t>утвержденную решением Совета сельского поселения «</w:t>
      </w:r>
      <w:r>
        <w:rPr>
          <w:sz w:val="28"/>
          <w:szCs w:val="28"/>
        </w:rPr>
        <w:t>Соктуй-Милозанское</w:t>
      </w:r>
      <w:r w:rsidRPr="004E4678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Pr="004E4678">
        <w:rPr>
          <w:sz w:val="28"/>
          <w:szCs w:val="28"/>
        </w:rPr>
        <w:t>Краснокаменский</w:t>
      </w:r>
      <w:proofErr w:type="spellEnd"/>
      <w:r w:rsidRPr="004E4678">
        <w:rPr>
          <w:sz w:val="28"/>
          <w:szCs w:val="28"/>
        </w:rPr>
        <w:t xml:space="preserve"> район» </w:t>
      </w:r>
      <w:r w:rsidRPr="00772E9F">
        <w:rPr>
          <w:sz w:val="28"/>
          <w:szCs w:val="28"/>
        </w:rPr>
        <w:t xml:space="preserve">Забайкальского края от </w:t>
      </w:r>
      <w:r>
        <w:rPr>
          <w:sz w:val="28"/>
          <w:szCs w:val="28"/>
        </w:rPr>
        <w:t xml:space="preserve">25 октября 2011 г. № 38 (далее – Программа) следующее </w:t>
      </w:r>
      <w:proofErr w:type="spellStart"/>
      <w:r>
        <w:rPr>
          <w:sz w:val="28"/>
          <w:szCs w:val="28"/>
        </w:rPr>
        <w:t>изменение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риложение</w:t>
      </w:r>
      <w:proofErr w:type="spellEnd"/>
      <w:r>
        <w:rPr>
          <w:sz w:val="28"/>
          <w:szCs w:val="28"/>
        </w:rPr>
        <w:t xml:space="preserve"> 2 к Программе изложить в новой редакции (прилагается).</w:t>
      </w:r>
    </w:p>
    <w:p w:rsidR="00400868" w:rsidRPr="00491C3C" w:rsidRDefault="00400868" w:rsidP="0084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Pr="00491C3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Соктуй-Милозанское</w:t>
      </w:r>
      <w:r w:rsidRPr="00491C3C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Pr="00491C3C">
        <w:rPr>
          <w:sz w:val="28"/>
          <w:szCs w:val="28"/>
        </w:rPr>
        <w:t>Краснокаменский</w:t>
      </w:r>
      <w:proofErr w:type="spellEnd"/>
      <w:r w:rsidRPr="00491C3C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.</w:t>
      </w:r>
    </w:p>
    <w:p w:rsidR="00400868" w:rsidRDefault="00400868" w:rsidP="00400868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в день, следующий за днем обнародования.</w:t>
      </w:r>
    </w:p>
    <w:p w:rsidR="00400868" w:rsidRDefault="00400868" w:rsidP="00400868">
      <w:pPr>
        <w:jc w:val="both"/>
        <w:rPr>
          <w:sz w:val="28"/>
          <w:szCs w:val="28"/>
        </w:rPr>
      </w:pPr>
    </w:p>
    <w:p w:rsidR="00400868" w:rsidRDefault="00400868" w:rsidP="00400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Кузнецов</w:t>
      </w:r>
    </w:p>
    <w:tbl>
      <w:tblPr>
        <w:tblW w:w="0" w:type="auto"/>
        <w:jc w:val="right"/>
        <w:tblInd w:w="648" w:type="dxa"/>
        <w:tblLook w:val="01E0" w:firstRow="1" w:lastRow="1" w:firstColumn="1" w:lastColumn="1" w:noHBand="0" w:noVBand="0"/>
      </w:tblPr>
      <w:tblGrid>
        <w:gridCol w:w="5125"/>
      </w:tblGrid>
      <w:tr w:rsidR="002C4184" w:rsidRPr="002C4184" w:rsidTr="002C4184">
        <w:trPr>
          <w:jc w:val="right"/>
        </w:trPr>
        <w:tc>
          <w:tcPr>
            <w:tcW w:w="0" w:type="auto"/>
            <w:hideMark/>
          </w:tcPr>
          <w:p w:rsidR="00314EC7" w:rsidRDefault="00314EC7" w:rsidP="002C4184">
            <w:pPr>
              <w:ind w:left="4860" w:hanging="4860"/>
              <w:jc w:val="right"/>
              <w:rPr>
                <w:sz w:val="28"/>
                <w:szCs w:val="28"/>
              </w:rPr>
            </w:pPr>
          </w:p>
          <w:p w:rsidR="00D86B89" w:rsidRDefault="00D86B89" w:rsidP="002C4184">
            <w:pPr>
              <w:ind w:left="4860" w:hanging="4860"/>
              <w:jc w:val="right"/>
              <w:rPr>
                <w:sz w:val="28"/>
                <w:szCs w:val="28"/>
              </w:rPr>
            </w:pPr>
          </w:p>
          <w:p w:rsidR="00D86B89" w:rsidRDefault="00D86B89" w:rsidP="002C4184">
            <w:pPr>
              <w:ind w:left="4860" w:hanging="4860"/>
              <w:jc w:val="right"/>
              <w:rPr>
                <w:sz w:val="28"/>
                <w:szCs w:val="28"/>
              </w:rPr>
            </w:pPr>
          </w:p>
          <w:p w:rsidR="002C4184" w:rsidRPr="002C4184" w:rsidRDefault="002C4184" w:rsidP="002C4184">
            <w:pPr>
              <w:ind w:left="4860" w:hanging="486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C4184"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2C4184" w:rsidRPr="002C4184" w:rsidRDefault="002C4184" w:rsidP="002C4184">
            <w:pPr>
              <w:jc w:val="right"/>
              <w:rPr>
                <w:sz w:val="28"/>
                <w:szCs w:val="28"/>
              </w:rPr>
            </w:pPr>
            <w:r w:rsidRPr="002C4184">
              <w:rPr>
                <w:sz w:val="28"/>
                <w:szCs w:val="28"/>
              </w:rPr>
              <w:t xml:space="preserve">к комплексной программе </w:t>
            </w:r>
          </w:p>
          <w:p w:rsidR="002C4184" w:rsidRPr="002C4184" w:rsidRDefault="002C4184" w:rsidP="002C4184">
            <w:pPr>
              <w:jc w:val="right"/>
              <w:rPr>
                <w:sz w:val="28"/>
                <w:szCs w:val="28"/>
              </w:rPr>
            </w:pPr>
            <w:r w:rsidRPr="002C4184">
              <w:rPr>
                <w:sz w:val="28"/>
                <w:szCs w:val="28"/>
              </w:rPr>
              <w:t xml:space="preserve">социально-экономического </w:t>
            </w:r>
          </w:p>
          <w:p w:rsidR="002C4184" w:rsidRPr="002C4184" w:rsidRDefault="002C4184" w:rsidP="002C4184">
            <w:pPr>
              <w:jc w:val="right"/>
              <w:rPr>
                <w:sz w:val="28"/>
                <w:szCs w:val="28"/>
              </w:rPr>
            </w:pPr>
            <w:r w:rsidRPr="002C4184">
              <w:rPr>
                <w:sz w:val="28"/>
                <w:szCs w:val="28"/>
              </w:rPr>
              <w:t xml:space="preserve">развития сельского поселения </w:t>
            </w:r>
          </w:p>
          <w:p w:rsidR="002C4184" w:rsidRPr="002C4184" w:rsidRDefault="002C4184" w:rsidP="002C4184">
            <w:pPr>
              <w:jc w:val="right"/>
              <w:rPr>
                <w:sz w:val="28"/>
                <w:szCs w:val="28"/>
              </w:rPr>
            </w:pPr>
            <w:r w:rsidRPr="002C4184">
              <w:rPr>
                <w:sz w:val="28"/>
                <w:szCs w:val="28"/>
              </w:rPr>
              <w:t xml:space="preserve">«Соктуй-Милозанское» муниципального </w:t>
            </w:r>
          </w:p>
          <w:p w:rsidR="002C4184" w:rsidRPr="002C4184" w:rsidRDefault="002C4184" w:rsidP="002C4184">
            <w:pPr>
              <w:jc w:val="right"/>
              <w:rPr>
                <w:sz w:val="28"/>
                <w:szCs w:val="28"/>
              </w:rPr>
            </w:pPr>
            <w:r w:rsidRPr="002C4184">
              <w:rPr>
                <w:sz w:val="28"/>
                <w:szCs w:val="28"/>
              </w:rPr>
              <w:t xml:space="preserve">района «Город Краснокаменск и </w:t>
            </w:r>
          </w:p>
          <w:p w:rsidR="002C4184" w:rsidRPr="002C4184" w:rsidRDefault="002C4184" w:rsidP="002C4184">
            <w:pPr>
              <w:jc w:val="right"/>
              <w:rPr>
                <w:sz w:val="28"/>
                <w:szCs w:val="28"/>
              </w:rPr>
            </w:pPr>
            <w:proofErr w:type="spellStart"/>
            <w:r w:rsidRPr="002C4184">
              <w:rPr>
                <w:sz w:val="28"/>
                <w:szCs w:val="28"/>
              </w:rPr>
              <w:t>Краснокаменский</w:t>
            </w:r>
            <w:proofErr w:type="spellEnd"/>
            <w:r w:rsidRPr="002C4184">
              <w:rPr>
                <w:sz w:val="28"/>
                <w:szCs w:val="28"/>
              </w:rPr>
              <w:t xml:space="preserve"> район» </w:t>
            </w:r>
          </w:p>
          <w:p w:rsidR="002C4184" w:rsidRPr="002C4184" w:rsidRDefault="002C4184" w:rsidP="002C4184">
            <w:pPr>
              <w:jc w:val="right"/>
              <w:rPr>
                <w:sz w:val="28"/>
                <w:szCs w:val="28"/>
              </w:rPr>
            </w:pPr>
            <w:r w:rsidRPr="002C4184">
              <w:rPr>
                <w:sz w:val="28"/>
                <w:szCs w:val="28"/>
              </w:rPr>
              <w:t xml:space="preserve">Забайкальского края на 2011–2016 </w:t>
            </w:r>
          </w:p>
          <w:p w:rsidR="002C4184" w:rsidRPr="002C4184" w:rsidRDefault="002C4184" w:rsidP="002C4184">
            <w:pPr>
              <w:jc w:val="right"/>
              <w:rPr>
                <w:sz w:val="28"/>
                <w:szCs w:val="28"/>
              </w:rPr>
            </w:pPr>
            <w:r w:rsidRPr="002C4184">
              <w:rPr>
                <w:sz w:val="28"/>
                <w:szCs w:val="28"/>
              </w:rPr>
              <w:t>годы</w:t>
            </w:r>
          </w:p>
        </w:tc>
      </w:tr>
    </w:tbl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right"/>
        <w:rPr>
          <w:sz w:val="28"/>
          <w:szCs w:val="28"/>
        </w:rPr>
      </w:pPr>
    </w:p>
    <w:p w:rsidR="002C4184" w:rsidRPr="002C4184" w:rsidRDefault="002C4184" w:rsidP="002C4184">
      <w:pPr>
        <w:ind w:firstLine="708"/>
        <w:jc w:val="center"/>
        <w:rPr>
          <w:b/>
          <w:sz w:val="36"/>
          <w:szCs w:val="36"/>
        </w:rPr>
      </w:pPr>
      <w:r w:rsidRPr="002C4184">
        <w:rPr>
          <w:b/>
          <w:sz w:val="36"/>
          <w:szCs w:val="36"/>
        </w:rPr>
        <w:t xml:space="preserve">Паспорт сельского поселения «Соктуй-Милозанское» муниципального района «Город Краснокаменск и </w:t>
      </w:r>
      <w:proofErr w:type="spellStart"/>
      <w:r w:rsidRPr="002C4184">
        <w:rPr>
          <w:b/>
          <w:sz w:val="36"/>
          <w:szCs w:val="36"/>
        </w:rPr>
        <w:t>Краснокаменский</w:t>
      </w:r>
      <w:proofErr w:type="spellEnd"/>
      <w:r w:rsidRPr="002C4184">
        <w:rPr>
          <w:b/>
          <w:sz w:val="36"/>
          <w:szCs w:val="36"/>
        </w:rPr>
        <w:t xml:space="preserve"> район» Забайкальского края</w:t>
      </w:r>
    </w:p>
    <w:p w:rsidR="002C4184" w:rsidRPr="002C4184" w:rsidRDefault="002C4184" w:rsidP="002C4184">
      <w:pPr>
        <w:ind w:firstLine="708"/>
        <w:jc w:val="center"/>
        <w:rPr>
          <w:b/>
          <w:sz w:val="36"/>
          <w:szCs w:val="36"/>
        </w:rPr>
      </w:pPr>
    </w:p>
    <w:p w:rsidR="002C4184" w:rsidRPr="002C4184" w:rsidRDefault="002C4184" w:rsidP="002C4184">
      <w:pPr>
        <w:ind w:firstLine="708"/>
        <w:jc w:val="center"/>
        <w:rPr>
          <w:b/>
          <w:sz w:val="32"/>
          <w:szCs w:val="32"/>
        </w:rPr>
      </w:pPr>
      <w:r w:rsidRPr="002C4184">
        <w:rPr>
          <w:b/>
          <w:sz w:val="32"/>
          <w:szCs w:val="32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Pr="002C4184" w:rsidRDefault="002C4184" w:rsidP="002C4184"/>
    <w:p w:rsidR="002C4184" w:rsidRDefault="002C4184" w:rsidP="002C4184"/>
    <w:p w:rsidR="00314EC7" w:rsidRPr="002C4184" w:rsidRDefault="00314EC7" w:rsidP="002C4184"/>
    <w:p w:rsidR="002C4184" w:rsidRPr="002C4184" w:rsidRDefault="002C4184" w:rsidP="002C4184"/>
    <w:p w:rsidR="002C4184" w:rsidRPr="002C4184" w:rsidRDefault="002C4184" w:rsidP="002C4184">
      <w:pPr>
        <w:numPr>
          <w:ilvl w:val="0"/>
          <w:numId w:val="2"/>
        </w:numPr>
        <w:rPr>
          <w:b/>
          <w:bCs/>
        </w:rPr>
      </w:pPr>
      <w:r w:rsidRPr="002C4184">
        <w:rPr>
          <w:b/>
          <w:bCs/>
        </w:rPr>
        <w:lastRenderedPageBreak/>
        <w:t>ОБЩАЯ ХАРАКТЕРИСТИКА МУНИЦИПАЛЬНОГО ОБРАЗОВАНИЯ</w:t>
      </w:r>
    </w:p>
    <w:p w:rsidR="002C4184" w:rsidRPr="002C4184" w:rsidRDefault="002C4184" w:rsidP="002C4184">
      <w:pPr>
        <w:ind w:left="1080"/>
        <w:rPr>
          <w:b/>
          <w:bCs/>
        </w:rPr>
      </w:pPr>
    </w:p>
    <w:tbl>
      <w:tblPr>
        <w:tblW w:w="9808" w:type="dxa"/>
        <w:tblInd w:w="-459" w:type="dxa"/>
        <w:tblLook w:val="04A0" w:firstRow="1" w:lastRow="0" w:firstColumn="1" w:lastColumn="0" w:noHBand="0" w:noVBand="1"/>
      </w:tblPr>
      <w:tblGrid>
        <w:gridCol w:w="1220"/>
        <w:gridCol w:w="4025"/>
        <w:gridCol w:w="1393"/>
        <w:gridCol w:w="1611"/>
        <w:gridCol w:w="1559"/>
      </w:tblGrid>
      <w:tr w:rsidR="002C4184" w:rsidRPr="002C4184" w:rsidTr="002C4184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 xml:space="preserve">№ </w:t>
            </w:r>
            <w:proofErr w:type="gramStart"/>
            <w:r w:rsidRPr="002C4184">
              <w:rPr>
                <w:b/>
              </w:rPr>
              <w:t>п</w:t>
            </w:r>
            <w:proofErr w:type="gramEnd"/>
            <w:r w:rsidRPr="002C4184">
              <w:rPr>
                <w:b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Единица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2012 г.</w:t>
            </w:r>
          </w:p>
        </w:tc>
      </w:tr>
      <w:tr w:rsidR="002C4184" w:rsidRPr="002C4184" w:rsidTr="002C4184">
        <w:trPr>
          <w:trHeight w:val="64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Территория муниципального образования</w:t>
            </w:r>
            <w:proofErr w:type="gramStart"/>
            <w:r w:rsidRPr="002C4184">
              <w:rPr>
                <w:b/>
                <w:bCs/>
                <w:vertAlign w:val="superscript"/>
              </w:rPr>
              <w:t>1</w:t>
            </w:r>
            <w:proofErr w:type="gramEnd"/>
            <w:r w:rsidRPr="002C41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6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Общая площадь муниципального образования –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66435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66435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</w:t>
            </w:r>
            <w:proofErr w:type="gramStart"/>
            <w:r w:rsidRPr="002C4184">
              <w:t>находящаяся</w:t>
            </w:r>
            <w:proofErr w:type="gramEnd"/>
            <w:r w:rsidRPr="002C4184"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частной собственности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собственности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собственности субъекта 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7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собственности муниципального образования: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1.1.4.1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</w:t>
            </w:r>
            <w:proofErr w:type="gramStart"/>
            <w:r w:rsidRPr="002C4184">
              <w:t>предоставленная</w:t>
            </w:r>
            <w:proofErr w:type="gramEnd"/>
            <w:r w:rsidRPr="002C4184">
              <w:t xml:space="preserve"> физическим лицам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1.1.4.1.1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во владение, пользование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1.1.4.1.2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аренду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2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1.1.4.2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</w:t>
            </w:r>
            <w:proofErr w:type="gramStart"/>
            <w:r w:rsidRPr="002C4184">
              <w:t>предоставленная</w:t>
            </w:r>
            <w:proofErr w:type="gramEnd"/>
            <w:r w:rsidRPr="002C4184">
              <w:t xml:space="preserve">  юридическим лицам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1.1.4.2.1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пользование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1.1.4.2.2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аренду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1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Земли в черте поселений,  входящих в состав 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 жилой застройки  </w:t>
            </w:r>
            <w:proofErr w:type="spellStart"/>
            <w:proofErr w:type="gramStart"/>
            <w:r w:rsidRPr="002C4184">
              <w:t>застройки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 общественно-деловой  застройки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 промышленности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 общего пользования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 транспорта, связи,  инженерных коммуникаций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 под объектами иного  специального назначения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 сельскохозяйственного использования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земли, занятые особо  охраняемыми территориями и объектами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1.2.8.1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 рекреационного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земли, не вовлеченные в  градостроительную или  иную деятельность 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1.3.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Земли муниципального  образования за чертой поселений, входящих  в состав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га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14EC7">
        <w:trPr>
          <w:trHeight w:val="41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1.3.1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земли сельскохозяйственного  назначения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14EC7">
        <w:trPr>
          <w:trHeight w:val="42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1.3.2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земли промышленности,  транспорта и иного специального назначения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14EC7">
        <w:trPr>
          <w:trHeight w:val="41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1.3.3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земли особо охраняемых  территорий и объектов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14EC7">
        <w:trPr>
          <w:trHeight w:val="14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1.3.4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Земли иных категорий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1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Общая протяженность  освещенных частей улиц, проездов, набережных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км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Протяженность автомобильных дорог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км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7,6</w:t>
            </w:r>
          </w:p>
        </w:tc>
      </w:tr>
      <w:tr w:rsidR="002C4184" w:rsidRPr="002C4184" w:rsidTr="00314EC7">
        <w:trPr>
          <w:trHeight w:val="15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14EC7">
        <w:trPr>
          <w:trHeight w:val="15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1.5.1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федерального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14EC7">
        <w:trPr>
          <w:trHeight w:val="14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1.5.2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регионального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14EC7">
        <w:trPr>
          <w:trHeight w:val="15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1.5.3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местного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5,18</w:t>
            </w:r>
          </w:p>
        </w:tc>
      </w:tr>
      <w:tr w:rsidR="002C4184" w:rsidRPr="002C4184" w:rsidTr="002C4184">
        <w:trPr>
          <w:trHeight w:val="33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Общее количество населенных пунктов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8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Численность и состав лиц,  замещающих выборные муниципальные должности и  должности муниципальной  службы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</w:tr>
      <w:tr w:rsidR="002C4184" w:rsidRPr="002C4184" w:rsidTr="002C4184">
        <w:trPr>
          <w:trHeight w:val="89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Среднемесячная заработная  плата лиц, замещающих  выборные муниципальные  должности и должности  муниципальной службы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18083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17383</w:t>
            </w:r>
          </w:p>
        </w:tc>
      </w:tr>
      <w:tr w:rsidR="002C4184" w:rsidRPr="002C4184" w:rsidTr="002C4184">
        <w:trPr>
          <w:trHeight w:val="3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9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Статус муниципального  образования</w:t>
            </w:r>
            <w:proofErr w:type="gramStart"/>
            <w:r w:rsidRPr="002C4184">
              <w:rPr>
                <w:vertAlign w:val="superscript"/>
              </w:rPr>
              <w:t>1</w:t>
            </w:r>
            <w:proofErr w:type="gramEnd"/>
            <w:r w:rsidRPr="002C4184"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Представительный орган: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r w:rsidRPr="002C4184">
              <w:t>Дата выборов представительного органа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число, месяц,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Сроки полномочий  представительного органа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месяцев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</w:t>
            </w:r>
          </w:p>
        </w:tc>
      </w:tr>
      <w:tr w:rsidR="002C4184" w:rsidRPr="002C4184" w:rsidTr="002C4184">
        <w:trPr>
          <w:trHeight w:val="18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Способ формирования  представительного органа</w:t>
            </w:r>
            <w:proofErr w:type="gramStart"/>
            <w:r w:rsidRPr="002C4184">
              <w:rPr>
                <w:vertAlign w:val="superscript"/>
              </w:rPr>
              <w:t>2</w:t>
            </w:r>
            <w:proofErr w:type="gramEnd"/>
            <w:r w:rsidRPr="002C4184"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Общая численность депутатов  представительного органа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</w:t>
            </w:r>
          </w:p>
        </w:tc>
      </w:tr>
      <w:tr w:rsidR="002C4184" w:rsidRPr="002C4184" w:rsidTr="002C4184">
        <w:trPr>
          <w:trHeight w:val="4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Численность депутатов  представительного органа  на постоянной основе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2.7.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Глава местной администрации, </w:t>
            </w:r>
            <w:proofErr w:type="gramStart"/>
            <w:r w:rsidRPr="002C4184">
              <w:t>назначенный</w:t>
            </w:r>
            <w:proofErr w:type="gramEnd"/>
            <w:r w:rsidRPr="002C4184">
              <w:t xml:space="preserve"> по контракту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roofErr w:type="gramStart"/>
            <w:r w:rsidRPr="002C4184">
              <w:t>Глава муниципального  образования3)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</w:t>
            </w:r>
          </w:p>
        </w:tc>
      </w:tr>
      <w:tr w:rsidR="002C4184" w:rsidRPr="002C4184" w:rsidTr="002C4184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2.10.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Контрольный орган</w:t>
            </w:r>
            <w:proofErr w:type="gramStart"/>
            <w:r w:rsidRPr="002C4184">
              <w:rPr>
                <w:vertAlign w:val="superscript"/>
              </w:rPr>
              <w:t>4</w:t>
            </w:r>
            <w:proofErr w:type="gramEnd"/>
            <w:r w:rsidRPr="002C4184"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840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184" w:rsidRPr="002C4184" w:rsidRDefault="002C4184" w:rsidP="002C4184">
            <w:pPr>
              <w:rPr>
                <w:iCs/>
              </w:rPr>
            </w:pP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1) Статус муниципального образования обозначается: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 xml:space="preserve">1 - Статус городского округа 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 xml:space="preserve">2- Статус муниципального района 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3 - Статус гор</w:t>
            </w:r>
            <w:r w:rsidR="008424E1">
              <w:rPr>
                <w:iCs/>
              </w:rPr>
              <w:t>о</w:t>
            </w:r>
            <w:r w:rsidRPr="002C4184">
              <w:rPr>
                <w:iCs/>
              </w:rPr>
              <w:t>дского поселения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 xml:space="preserve">4 - Статус сельского поселения 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2) Способ формирования обозначается: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1 - представительный орган, состоящий из глав поселений и депутатов представительных органов указанных поселений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2 - представительный орган, избранный на муниципальных выборах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3 - представительный орган, избранный на сходе граждан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3) Наличие в муниципальном образовании главы обозначается: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1 - Глава муниципального образования, избранный представительным органом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2 - Глава муниципального образования, избранный на муниципальных выборах и являющийся председателем представительного органа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3) Глава муниципального образования, избранный на муниципальных выборах и возглавляющий местную администрацию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4) Контрольный орган</w:t>
            </w:r>
          </w:p>
          <w:p w:rsidR="008424E1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1 - Контрольный орган, сформированный на муниципальных выборах</w:t>
            </w:r>
          </w:p>
          <w:p w:rsidR="002C4184" w:rsidRPr="002C4184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2 - Контрольный орган, сформированный представительным органом</w:t>
            </w:r>
          </w:p>
          <w:p w:rsidR="002C4184" w:rsidRPr="002C4184" w:rsidRDefault="002C4184" w:rsidP="002C4184">
            <w:pPr>
              <w:rPr>
                <w:iCs/>
              </w:rPr>
            </w:pPr>
            <w:r w:rsidRPr="002C4184">
              <w:rPr>
                <w:iCs/>
              </w:rPr>
              <w:t> </w:t>
            </w:r>
          </w:p>
        </w:tc>
      </w:tr>
      <w:tr w:rsidR="002C4184" w:rsidRPr="002C4184" w:rsidTr="002C4184">
        <w:trPr>
          <w:trHeight w:val="8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Население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Единица измерения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2012 г.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Численность постоянного  населения (среднегодовая) –  всего</w:t>
            </w:r>
            <w:proofErr w:type="gramStart"/>
            <w:r w:rsidRPr="002C4184">
              <w:t>1</w:t>
            </w:r>
            <w:proofErr w:type="gramEnd"/>
            <w:r w:rsidRPr="002C4184"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585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в том числе в </w:t>
            </w:r>
            <w:proofErr w:type="spellStart"/>
            <w:r w:rsidRPr="002C4184">
              <w:t>возрасте</w:t>
            </w:r>
            <w:proofErr w:type="gramStart"/>
            <w:r w:rsidRPr="002C4184">
              <w:t>:м</w:t>
            </w:r>
            <w:proofErr w:type="gramEnd"/>
            <w:r w:rsidRPr="002C4184">
              <w:t>оложе</w:t>
            </w:r>
            <w:proofErr w:type="spellEnd"/>
            <w:r w:rsidRPr="002C4184">
              <w:t xml:space="preserve"> трудоспособного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110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трудоспособном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390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3.1.3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старше трудоспособного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85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3.1.4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0–17 лет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Мужчины</w:t>
            </w:r>
            <w:proofErr w:type="gramStart"/>
            <w:r w:rsidRPr="002C4184">
              <w:rPr>
                <w:vertAlign w:val="superscript"/>
              </w:rPr>
              <w:t>1</w:t>
            </w:r>
            <w:proofErr w:type="gramEnd"/>
            <w:r w:rsidRPr="002C4184"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304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в возрасте: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моложе трудоспособного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80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трудоспособном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187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старше трудоспособного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36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0–17 лет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Женщины</w:t>
            </w:r>
            <w:proofErr w:type="gramStart"/>
            <w:r w:rsidRPr="002C4184">
              <w:rPr>
                <w:vertAlign w:val="superscript"/>
              </w:rPr>
              <w:t>1</w:t>
            </w:r>
            <w:proofErr w:type="gramEnd"/>
            <w:r w:rsidRPr="002C4184"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281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в возрасте: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моложе трудоспособного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62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3.3.2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трудоспособном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161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3.3.3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старше трудоспособного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58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3.3.4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0–17 лет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Число </w:t>
            </w:r>
            <w:proofErr w:type="gramStart"/>
            <w:r w:rsidRPr="002C4184">
              <w:t>родившихся</w:t>
            </w:r>
            <w:proofErr w:type="gramEnd"/>
            <w:r w:rsidRPr="002C4184">
              <w:t xml:space="preserve"> за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3.5.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Число </w:t>
            </w:r>
            <w:proofErr w:type="gramStart"/>
            <w:r w:rsidRPr="002C4184">
              <w:t>умерших</w:t>
            </w:r>
            <w:proofErr w:type="gramEnd"/>
            <w:r w:rsidRPr="002C4184">
              <w:t xml:space="preserve"> за год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</w:t>
            </w:r>
          </w:p>
        </w:tc>
      </w:tr>
      <w:tr w:rsidR="002C4184" w:rsidRPr="002C4184" w:rsidTr="002C4184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Естественный прирост</w:t>
            </w:r>
            <w:proofErr w:type="gramStart"/>
            <w:r w:rsidRPr="002C4184">
              <w:t xml:space="preserve"> (+), </w:t>
            </w:r>
            <w:proofErr w:type="gramEnd"/>
            <w:r w:rsidRPr="002C4184">
              <w:t>убыль (-)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домохозяйств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204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3.8.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Средний размер домохозяйств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2,9</w:t>
            </w:r>
          </w:p>
        </w:tc>
      </w:tr>
      <w:tr w:rsidR="002C4184" w:rsidRPr="002C4184" w:rsidTr="002C4184">
        <w:trPr>
          <w:trHeight w:val="9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3.9.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прибывших за год</w:t>
            </w:r>
            <w:proofErr w:type="gramStart"/>
            <w:r w:rsidRPr="002C4184">
              <w:rPr>
                <w:vertAlign w:val="superscript"/>
              </w:rPr>
              <w:t>4</w:t>
            </w:r>
            <w:proofErr w:type="gramEnd"/>
            <w:r w:rsidRPr="002C4184"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34</w:t>
            </w:r>
          </w:p>
        </w:tc>
      </w:tr>
      <w:tr w:rsidR="002C4184" w:rsidRPr="002C4184" w:rsidTr="002C4184">
        <w:trPr>
          <w:trHeight w:val="12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3.10.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Численность выбывших за год</w:t>
            </w:r>
            <w:proofErr w:type="gramStart"/>
            <w:r w:rsidRPr="002C4184">
              <w:rPr>
                <w:vertAlign w:val="superscript"/>
              </w:rPr>
              <w:t>4</w:t>
            </w:r>
            <w:proofErr w:type="gramEnd"/>
            <w:r w:rsidRPr="002C4184"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59</w:t>
            </w:r>
          </w:p>
        </w:tc>
      </w:tr>
      <w:tr w:rsidR="002C4184" w:rsidRPr="002C4184" w:rsidTr="002C4184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3.11.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Миграционный прирост  населения</w:t>
            </w:r>
            <w:proofErr w:type="gramStart"/>
            <w:r w:rsidRPr="002C4184">
              <w:rPr>
                <w:vertAlign w:val="superscript"/>
              </w:rPr>
              <w:t>4</w:t>
            </w:r>
            <w:proofErr w:type="gramEnd"/>
            <w:r w:rsidRPr="002C4184"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-25</w:t>
            </w:r>
          </w:p>
        </w:tc>
      </w:tr>
      <w:tr w:rsidR="002C4184" w:rsidRPr="002C4184" w:rsidTr="002C4184">
        <w:trPr>
          <w:trHeight w:val="4875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E1" w:rsidRDefault="002C4184" w:rsidP="008424E1">
            <w:pPr>
              <w:rPr>
                <w:color w:val="000000"/>
              </w:rPr>
            </w:pPr>
            <w:r w:rsidRPr="002C4184">
              <w:rPr>
                <w:color w:val="000000"/>
              </w:rPr>
              <w:t>1) При Всероссийской переписи населения 2002 года разработаны данные по муниципальным образованиям, совпадающим с административно - территориальным делением или объединяющим несколько административно - территориальных единиц, до уровня сел - райцентров и сел с населением 3000 человек и более. Для получения информации по селам с населением  менее 3000 человек необходима дополнительная разработка на основе базы данных переписи населения. Данные по муниципальным образованиям, включающим часть населенного пункта, не соответствующую административно-территориальной единице, по итогам Всероссийской переписи населения получить невозможно.</w:t>
            </w:r>
          </w:p>
          <w:p w:rsidR="008424E1" w:rsidRDefault="002C4184" w:rsidP="008424E1">
            <w:pPr>
              <w:rPr>
                <w:color w:val="000000"/>
              </w:rPr>
            </w:pPr>
            <w:r w:rsidRPr="002C4184">
              <w:rPr>
                <w:color w:val="000000"/>
              </w:rPr>
              <w:t>2) Сведения о численности населения и его возрастно-половом составе (по однолетним возрастным интервалам) муниципальных образований, границы которых совпадают с границами городов, поселков городского типа и административных районов можно получать ежегодно.</w:t>
            </w:r>
          </w:p>
          <w:p w:rsidR="008424E1" w:rsidRDefault="002C4184" w:rsidP="008424E1">
            <w:pPr>
              <w:rPr>
                <w:color w:val="000000"/>
              </w:rPr>
            </w:pPr>
            <w:r w:rsidRPr="002C4184">
              <w:rPr>
                <w:color w:val="000000"/>
              </w:rPr>
              <w:t>3) По территориям преимущественного проживания коренных малочисленных народов Севера – по коренным малочисленным народам Севера (национальности с численностью, составляющей 1 и более процента от общей численности населения).</w:t>
            </w:r>
          </w:p>
          <w:p w:rsidR="002C4184" w:rsidRPr="002C4184" w:rsidRDefault="002C4184" w:rsidP="008424E1">
            <w:pPr>
              <w:rPr>
                <w:color w:val="000000"/>
              </w:rPr>
            </w:pPr>
            <w:r w:rsidRPr="002C4184">
              <w:rPr>
                <w:color w:val="000000"/>
              </w:rPr>
              <w:t>4) По муниципальным образованиям, границы которых совпадают с границами городов, поселков городского  типа и административных районов.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 xml:space="preserve">№ </w:t>
            </w:r>
            <w:proofErr w:type="gramStart"/>
            <w:r w:rsidRPr="002C4184">
              <w:rPr>
                <w:b/>
              </w:rPr>
              <w:t>п</w:t>
            </w:r>
            <w:proofErr w:type="gramEnd"/>
            <w:r w:rsidRPr="002C4184">
              <w:rPr>
                <w:b/>
              </w:rPr>
              <w:t>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Единица измерения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2012 г.</w:t>
            </w:r>
          </w:p>
        </w:tc>
      </w:tr>
      <w:tr w:rsidR="002C4184" w:rsidRPr="002C4184" w:rsidTr="002C4184">
        <w:trPr>
          <w:trHeight w:val="3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D86B89">
            <w:pPr>
              <w:ind w:firstLineChars="100" w:firstLine="221"/>
              <w:rPr>
                <w:b/>
                <w:bCs/>
              </w:rPr>
            </w:pPr>
            <w:r w:rsidRPr="002C4184">
              <w:rPr>
                <w:b/>
                <w:bCs/>
              </w:rPr>
              <w:t>Основные экономические показатели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8424E1">
            <w:r w:rsidRPr="002C4184">
              <w:t>Число юридических лиц, прошедших государственную регистрацию (по состоянию на начало периода)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</w:t>
            </w:r>
          </w:p>
        </w:tc>
      </w:tr>
      <w:tr w:rsidR="002C4184" w:rsidRPr="002C4184" w:rsidTr="002C4184">
        <w:trPr>
          <w:trHeight w:val="8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4.2.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8424E1">
            <w:r w:rsidRPr="002C4184"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</w:tr>
      <w:tr w:rsidR="002C4184" w:rsidRPr="002C4184" w:rsidTr="002C4184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8424E1">
            <w:r w:rsidRPr="002C4184">
              <w:t>Численность не занятых трудовой деятельностью граждан, ищущих работу и состоящих на учете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55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8424E1">
            <w:r w:rsidRPr="002C4184">
              <w:t>из них признано безработными в установленном порядке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47</w:t>
            </w:r>
          </w:p>
        </w:tc>
      </w:tr>
      <w:tr w:rsidR="002C4184" w:rsidRPr="002C4184" w:rsidTr="002C4184">
        <w:trPr>
          <w:trHeight w:val="1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8424E1">
            <w:r w:rsidRPr="002C4184"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4.4.1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r w:rsidRPr="002C4184">
              <w:t xml:space="preserve"> общеобразовательных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4.4.2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8424E1">
            <w:r w:rsidRPr="002C4184">
              <w:t xml:space="preserve"> высшего профессионального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4.4.3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8424E1">
            <w:r w:rsidRPr="002C4184">
              <w:t xml:space="preserve"> среднего профессионального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4.4.4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r w:rsidRPr="002C4184">
              <w:t xml:space="preserve"> начального профессионального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Производство товаров и услуг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2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4.5.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84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</w:t>
            </w:r>
            <w:proofErr w:type="gramStart"/>
            <w:r w:rsidRPr="002C4184">
              <w:t>в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4.5.1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в том числе в организациях муниципальной формы собственности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5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184" w:rsidRPr="002C4184" w:rsidRDefault="002C4184" w:rsidP="008424E1">
            <w:r w:rsidRPr="002C4184"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млн.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1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млн.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Оборот розничной торговли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млн.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41,9</w:t>
            </w:r>
          </w:p>
        </w:tc>
      </w:tr>
      <w:tr w:rsidR="002C4184" w:rsidRPr="002C4184" w:rsidTr="002C4184">
        <w:trPr>
          <w:trHeight w:val="46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Оборот общественного питания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Оборот общественного питания организаций  муниципальной формы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8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4.12.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3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в том числе по источникам финансирования: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за счет средств федерального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за счет средств субъекта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0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5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из них по источникам финансирования: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2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4.13.1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за счет средств федерального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4.13.2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за счет средств субъекта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4.13.3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4.13.4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за счет средств внебюджетных источников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14EC7">
        <w:trPr>
          <w:trHeight w:val="315"/>
        </w:trPr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lastRenderedPageBreak/>
              <w:t>II. ФИНАНСЫ МУНИЦИПАЛЬНОГО ОБРАЗОВАНИЯ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 xml:space="preserve">№ </w:t>
            </w:r>
            <w:proofErr w:type="gramStart"/>
            <w:r w:rsidRPr="002C4184">
              <w:rPr>
                <w:b/>
              </w:rPr>
              <w:t>п</w:t>
            </w:r>
            <w:proofErr w:type="gramEnd"/>
            <w:r w:rsidRPr="002C4184">
              <w:rPr>
                <w:b/>
              </w:rPr>
              <w:t>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Единица измерения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2012 г.</w:t>
            </w:r>
          </w:p>
        </w:tc>
      </w:tr>
      <w:tr w:rsidR="002C4184" w:rsidRPr="002C4184" w:rsidTr="00534E4F">
        <w:trPr>
          <w:trHeight w:val="4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 xml:space="preserve">Бюджет муниципального образования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534E4F">
        <w:trPr>
          <w:trHeight w:val="43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1.1.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8424E1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Доходы местного бюджета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534E4F">
            <w:pPr>
              <w:jc w:val="center"/>
            </w:pPr>
            <w:r w:rsidRPr="002C4184">
              <w:t xml:space="preserve">тыс. </w:t>
            </w:r>
            <w:proofErr w:type="spellStart"/>
            <w:r w:rsidRPr="002C4184">
              <w:t>руб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5443,1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4415,1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Налоги на прибыль – всего: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83,0</w:t>
            </w:r>
          </w:p>
        </w:tc>
      </w:tr>
      <w:tr w:rsidR="002C4184" w:rsidRPr="002C4184" w:rsidTr="00534E4F">
        <w:trPr>
          <w:trHeight w:val="22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налог на прибыль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налог на доходы физических лиц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83,0</w:t>
            </w:r>
          </w:p>
        </w:tc>
      </w:tr>
      <w:tr w:rsidR="002C4184" w:rsidRPr="002C4184" w:rsidTr="00534E4F">
        <w:trPr>
          <w:trHeight w:val="46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Налоги на совокупный доход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534E4F">
        <w:trPr>
          <w:trHeight w:val="1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534E4F">
        <w:trPr>
          <w:trHeight w:val="46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единый сельскохозяйственный налог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534E4F">
        <w:trPr>
          <w:trHeight w:val="4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Налоги на имущество – 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240,7 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272,4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налог на имущество организаций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534E4F">
        <w:trPr>
          <w:trHeight w:val="1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1.1.3.2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земельный налог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267</w:t>
            </w:r>
          </w:p>
        </w:tc>
      </w:tr>
      <w:tr w:rsidR="002C4184" w:rsidRPr="002C4184" w:rsidTr="00534E4F">
        <w:trPr>
          <w:trHeight w:val="47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1.1.3.3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налог на имущество физических лиц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5,4</w:t>
            </w:r>
          </w:p>
        </w:tc>
      </w:tr>
      <w:tr w:rsidR="002C4184" w:rsidRPr="002C4184" w:rsidTr="002C4184">
        <w:trPr>
          <w:trHeight w:val="42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Государственная пошлина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534E4F">
            <w:pPr>
              <w:jc w:val="center"/>
            </w:pPr>
            <w:r w:rsidRPr="002C4184">
              <w:t xml:space="preserve">тыс. </w:t>
            </w:r>
            <w:proofErr w:type="spellStart"/>
            <w:r w:rsidRPr="002C4184">
              <w:t>руб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7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Доходы от использования имущества, находящегося в муниципальной собственности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 xml:space="preserve">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1.1.6.1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доходы от сдачи в аренду имущества, находящегося в муниципальной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1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1.1.6.2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доходы от перечисления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14EC7">
        <w:trPr>
          <w:trHeight w:val="48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1.1.7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Платежи при пользовании  природными ресурсами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Доходы от продажи материальных и нематериальных активов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534E4F">
        <w:trPr>
          <w:trHeight w:val="25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1.1.8.1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доходы от продажи квартир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1.1.8.2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4F" w:rsidRDefault="002C4184" w:rsidP="008424E1">
            <w:r w:rsidRPr="002C4184">
              <w:t xml:space="preserve"> доходы от реализации имущества, находящегося </w:t>
            </w:r>
            <w:proofErr w:type="gramStart"/>
            <w:r w:rsidRPr="002C4184">
              <w:t>в</w:t>
            </w:r>
            <w:proofErr w:type="gramEnd"/>
            <w:r w:rsidRPr="002C4184">
              <w:t xml:space="preserve"> муниципальной </w:t>
            </w:r>
          </w:p>
          <w:p w:rsidR="002C4184" w:rsidRPr="002C4184" w:rsidRDefault="002C4184" w:rsidP="008424E1">
            <w:r w:rsidRPr="002C4184">
              <w:t>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2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Безвозмездные поступления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5072,8 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3962,7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534E4F">
        <w:trPr>
          <w:trHeight w:val="6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1.1.9.1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дотации от других бюджетов бюджетной системы Российской Федерации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1.1.9.1.1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 дотации на выравнивание уровня бюджетной обеспеченности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1.1.9.2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424E1">
            <w:r w:rsidRPr="002C4184">
              <w:t xml:space="preserve">субвенции от других бюджетов бюджетной системы Российской  Федерации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27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1.1.9.2.1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112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1.1.9.3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средства, получаемые на 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5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1.1.9.4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субсидии от других бюджетов бюджетной системы  Российской Федерации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1.1.9.5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Прочие безвозмездные поступления в местные бюджеты от федерального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1.1.9.6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Рыночные продажи товаров и услуг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97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1.1.10.1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677207" w:rsidP="002C4184">
            <w:r>
              <w:t xml:space="preserve"> Доходы от продажи услуг, </w:t>
            </w:r>
            <w:r w:rsidR="002C4184" w:rsidRPr="002C4184">
              <w:t>оказываемых муниципальными учреждениями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9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1.1.10.2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Доходы от продажи товаров, осуществляемой муниципальными учреждениями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1.1.11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общей величины доходов – собственные доходы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677207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Расходы местного бюджета –  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рублей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5345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4390,62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 </w:t>
            </w:r>
            <w:proofErr w:type="gramStart"/>
            <w:r w:rsidRPr="002C4184">
              <w:t>на</w:t>
            </w:r>
            <w:proofErr w:type="gramEnd"/>
            <w:r w:rsidRPr="002C4184"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2674,7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функционирование  представительных органов 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1.2.1.2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функционирование местных администраций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534E4F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1.2.1.3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обслуживание государственного и муниципального долга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Национальную экономику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436,02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нее: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топливо и энергетика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сельское хозяйство и рыболовство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1.2.2.3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транспорт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1.2.2.4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другие вопросы в области национальной экономики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Жилищно-коммунальное 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220,9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Охрану окружающей среды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него: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42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1.2.5.1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мероприятия по организации оздоровительной  кампании детей и  подростков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Культуру, кинематографию  и средства массовой  информации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1046,6</w:t>
            </w:r>
          </w:p>
        </w:tc>
      </w:tr>
      <w:tr w:rsidR="002C4184" w:rsidRPr="002C4184" w:rsidTr="002C4184">
        <w:trPr>
          <w:trHeight w:val="2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Здравоохранение и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1.2.7.1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здравоохранение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Социальную политику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12,4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9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1.2.8.1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социальное обслуживание  населения</w:t>
            </w:r>
            <w:proofErr w:type="gramStart"/>
            <w:r w:rsidRPr="002C4184">
              <w:rPr>
                <w:vertAlign w:val="superscript"/>
              </w:rPr>
              <w:t>1</w:t>
            </w:r>
            <w:proofErr w:type="gramEnd"/>
            <w:r w:rsidRPr="002C4184"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1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1.2.8.2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социальное обеспечение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1.2.8.3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борьба с беспризорностью, опека, попечительство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1.2.8.4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другие вопросы в области  социальной политики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7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1.3.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Дефицит</w:t>
            </w:r>
            <w:proofErr w:type="gramStart"/>
            <w:r w:rsidRPr="002C4184">
              <w:rPr>
                <w:b/>
                <w:bCs/>
              </w:rPr>
              <w:t xml:space="preserve"> (-), </w:t>
            </w:r>
            <w:proofErr w:type="gramEnd"/>
            <w:r w:rsidRPr="002C4184">
              <w:rPr>
                <w:b/>
                <w:bCs/>
              </w:rPr>
              <w:t>профицит (+) местного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98,1 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24,48</w:t>
            </w:r>
          </w:p>
        </w:tc>
      </w:tr>
      <w:tr w:rsidR="002C4184" w:rsidRPr="002C4184" w:rsidTr="002C4184">
        <w:trPr>
          <w:trHeight w:val="4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pPr>
              <w:rPr>
                <w:b/>
                <w:bCs/>
              </w:rPr>
            </w:pPr>
            <w:proofErr w:type="gramStart"/>
            <w:r w:rsidRPr="002C4184">
              <w:rPr>
                <w:b/>
                <w:bCs/>
              </w:rPr>
              <w:t>Внутренний муниципальный долг</w:t>
            </w:r>
            <w:r w:rsidR="00677207">
              <w:rPr>
                <w:b/>
                <w:bCs/>
              </w:rPr>
              <w:t xml:space="preserve"> </w:t>
            </w:r>
            <w:r w:rsidRPr="002C4184">
              <w:rPr>
                <w:b/>
                <w:bCs/>
              </w:rPr>
              <w:t>на конец периода)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7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Финансовое состояние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4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>Сальдированный финансовый результат деятельности организаций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рублей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Сумма убытков организаций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Сумма прибыли организаций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4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Кредиторская задолженность организаций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поставщикам, подрядчикам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по платежам в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внебюджетным фондам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534E4F">
        <w:trPr>
          <w:trHeight w:val="22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2.8.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Дебиторская задолженность организаций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2.8.1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покупателей, заказчиков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065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4184" w:rsidRPr="002C4184" w:rsidRDefault="00677207" w:rsidP="00677207">
            <w:pPr>
              <w:ind w:left="714"/>
              <w:jc w:val="both"/>
            </w:pPr>
            <w:r>
              <w:t>1.</w:t>
            </w:r>
            <w:r w:rsidR="002C4184" w:rsidRPr="002C4184">
              <w:t xml:space="preserve">При наделении органов местного самоуправления функциями в области социального обслуживания законодательным актом субъекта  Российской Федерации с одновременным финансовым обеспечением передаваемых </w:t>
            </w:r>
            <w:proofErr w:type="gramStart"/>
            <w:r w:rsidR="002C4184" w:rsidRPr="002C4184">
              <w:t>полномочий</w:t>
            </w:r>
            <w:proofErr w:type="gramEnd"/>
            <w:r w:rsidR="002C4184" w:rsidRPr="002C4184">
              <w:t xml:space="preserve"> за счет представляемых местным бюджетом субвенций из бюджета субъекта Российской Федерации.</w:t>
            </w:r>
          </w:p>
        </w:tc>
      </w:tr>
      <w:tr w:rsidR="002C4184" w:rsidRPr="002C4184" w:rsidTr="002C4184">
        <w:trPr>
          <w:trHeight w:val="315"/>
        </w:trPr>
        <w:tc>
          <w:tcPr>
            <w:tcW w:w="9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184" w:rsidRPr="002C4184" w:rsidRDefault="00677207" w:rsidP="00677207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>П.</w:t>
            </w:r>
            <w:r w:rsidR="002C4184" w:rsidRPr="002C4184">
              <w:rPr>
                <w:b/>
                <w:bCs/>
              </w:rPr>
              <w:t>МУНИЦИПАЛЬНОЕ ИМУЩЕСТВО</w:t>
            </w:r>
          </w:p>
        </w:tc>
      </w:tr>
      <w:tr w:rsidR="002C4184" w:rsidRPr="002C4184" w:rsidTr="002C4184">
        <w:trPr>
          <w:trHeight w:val="2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 xml:space="preserve">№ </w:t>
            </w:r>
            <w:proofErr w:type="gramStart"/>
            <w:r w:rsidRPr="002C4184">
              <w:rPr>
                <w:b/>
              </w:rPr>
              <w:t>п</w:t>
            </w:r>
            <w:proofErr w:type="gramEnd"/>
            <w:r w:rsidRPr="002C4184">
              <w:rPr>
                <w:b/>
              </w:rPr>
              <w:t>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Единица измерения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2012 г.</w:t>
            </w:r>
          </w:p>
        </w:tc>
      </w:tr>
      <w:tr w:rsidR="002C4184" w:rsidRPr="002C4184" w:rsidTr="002C4184">
        <w:trPr>
          <w:trHeight w:val="59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Наличие основных фондов организаций, находящихся в муниципальной собственности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2048,6</w:t>
            </w:r>
          </w:p>
        </w:tc>
      </w:tr>
      <w:tr w:rsidR="002C4184" w:rsidRPr="002C4184" w:rsidTr="002C4184">
        <w:trPr>
          <w:trHeight w:val="40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по полной учетной стоимости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2048,6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по остаточной балансовой стоимости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387,7</w:t>
            </w:r>
          </w:p>
        </w:tc>
      </w:tr>
      <w:tr w:rsidR="002C4184" w:rsidRPr="002C4184" w:rsidTr="002C4184">
        <w:trPr>
          <w:trHeight w:val="7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>Износ основных фондов по организациям, находящимся в муниципальной собственности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1660,9</w:t>
            </w:r>
          </w:p>
        </w:tc>
      </w:tr>
      <w:tr w:rsidR="002C4184" w:rsidRPr="002C4184" w:rsidTr="002C4184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Имущество, предназначенное  для решения вопросов местного самоуправления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80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>Имущество, предназначенное для осуществления отдельных государственных полномочий, переданных органам местного самоуправления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6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Имущество, предназначенное 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</w:t>
            </w:r>
            <w:r w:rsidR="00677207">
              <w:t xml:space="preserve">актами представительного </w:t>
            </w:r>
            <w:r w:rsidRPr="002C4184">
              <w:t xml:space="preserve">органа муниципального образования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Денежные средства, полученные от продажи муниципального имущества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6.1.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от продажи имущественных комплексов муниципальных унитарных предприятий 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136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от продажи зданий, строений и сооружений, объектов, строительство которых не завершено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27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от выкупа земельных участков собственниками объектов недвижимости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от продажи акций открытых акционерных обществ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9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от продажи акций закрытых акционерных обществ, долей муниципального участия в обществах с ограниченной  ответственностью, вкладов в товариществах на вере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от продажи арендованного муниципального 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от продажи иного 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>Доля земли, находящейся в муниципальной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9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>Доля земли, находящейся в муниципальной собственности и сданной в аренду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%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IV. КАЧЕСТВО ЖИЗНИ НАСЕЛЕНИЯ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 xml:space="preserve">№ </w:t>
            </w:r>
            <w:proofErr w:type="gramStart"/>
            <w:r w:rsidRPr="002C4184">
              <w:rPr>
                <w:b/>
              </w:rPr>
              <w:t>п</w:t>
            </w:r>
            <w:proofErr w:type="gramEnd"/>
            <w:r w:rsidRPr="002C4184">
              <w:rPr>
                <w:b/>
              </w:rPr>
              <w:t>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Единица измерения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2012 г.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Число </w:t>
            </w:r>
            <w:proofErr w:type="spellStart"/>
            <w:r w:rsidRPr="002C4184">
              <w:t>негазифицированных</w:t>
            </w:r>
            <w:proofErr w:type="spellEnd"/>
            <w:r w:rsidRPr="002C4184">
              <w:t xml:space="preserve">  населенных пунктов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677207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1.3.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Отремонтировано газовых сетей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км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Введено газовых сетей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Число источников теплоснабжения (на конец отчетного года) -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1.5.1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мощностью до 3 </w:t>
            </w:r>
            <w:proofErr w:type="spellStart"/>
            <w:r w:rsidRPr="002C4184">
              <w:t>гигакал</w:t>
            </w:r>
            <w:proofErr w:type="spellEnd"/>
            <w:r w:rsidRPr="002C4184">
              <w:t>/ч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47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км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0,4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1.6.1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в том числе сети, нуждающиеся в замене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0,1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Отремонтировано тепловых сетей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0,05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Одиночное протяжение уличной водопроводной сети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5,3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1.8.1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</w:t>
            </w:r>
            <w:proofErr w:type="gramStart"/>
            <w:r w:rsidRPr="002C4184">
              <w:t>в том числе нуждающейся в замене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4,9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1.9.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Отремонтировано водопроводных сетей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0,4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Одиночное протяжение  уличной канализационной </w:t>
            </w:r>
            <w:r w:rsidR="00677207">
              <w:t>с</w:t>
            </w:r>
            <w:r w:rsidRPr="002C4184">
              <w:t>ети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1.10.1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</w:t>
            </w:r>
            <w:proofErr w:type="gramStart"/>
            <w:r w:rsidRPr="002C4184">
              <w:t>в том числе нуждающейся в замене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Отремонтировано канализационных сетей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5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Жилищный фонд, жилищные условия населения, реформа в жилищно-коммунальном  хозяйстве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>Площадь жилищного фонда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14055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13974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государственная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частная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иная форма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жилых квартир (домов)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138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125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2.2.1.1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отдельных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76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>Общая площадь муниципального жилого фонда с износом свыше: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кв.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70% – каменных строений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2.3.2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677207">
            <w:r w:rsidRPr="002C4184">
              <w:t xml:space="preserve"> 65% – деревянных и прочих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color w:val="000000"/>
              </w:rPr>
            </w:pPr>
            <w:r w:rsidRPr="002C4184">
              <w:rPr>
                <w:color w:val="000000"/>
              </w:rPr>
              <w:t>Общая площадь муниципального жилого фонда, выбывшая за год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677207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2.4.1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перевод в нежилой фонд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Общая площадь ветхого и аварийного жилого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Из общей площади жилого фонда по уровню износа: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до 30%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30–70%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2.6.3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свыше 70%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Удельный вес общей площади жилищного фонда, оборудованной: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2.7.1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водопроводом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2.7.2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канализацией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2.7.3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центральным отоплением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2.7.4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газом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2.7.5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ваннами (душем)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2.7.6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горячим водоснабжением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534E4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2.7.7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напольными электроплитами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2.8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Ввод в эксплуатацию жилых домов за счет всех источников финансирования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кв</w:t>
            </w:r>
            <w:proofErr w:type="gramStart"/>
            <w:r w:rsidRPr="002C4184">
              <w:t>.м</w:t>
            </w:r>
            <w:proofErr w:type="spellEnd"/>
            <w:proofErr w:type="gramEnd"/>
            <w:r w:rsidRPr="002C4184">
              <w:t xml:space="preserve"> общей площади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2.8.1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за счет средств местных 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52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2.8.2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5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Стоимость капитального ремонта муниципального жилищного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тыс</w:t>
            </w:r>
            <w:proofErr w:type="gramStart"/>
            <w:r w:rsidRPr="002C4184">
              <w:t>.р</w:t>
            </w:r>
            <w:proofErr w:type="gramEnd"/>
            <w:r w:rsidRPr="002C4184">
              <w:t>ублей</w:t>
            </w:r>
            <w:proofErr w:type="spellEnd"/>
            <w:r w:rsidRPr="002C4184">
              <w:t xml:space="preserve"> на 1 </w:t>
            </w:r>
            <w:proofErr w:type="spellStart"/>
            <w:r w:rsidRPr="002C4184">
              <w:t>кв.м</w:t>
            </w:r>
            <w:proofErr w:type="spellEnd"/>
            <w:r w:rsidRPr="002C4184">
              <w:t xml:space="preserve"> в месяц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Основные показатели реформы в жилищно-коммунальном хозяйстве: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55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2.10.1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стоимость жилищно-коммунальных услуг для населения в расчете на 1 человека в месяц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54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2.10.2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размер средств, затраченных 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2.10.2.1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возмещено за счет бюджетов всех уровней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2.12.3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начислено жилищно-коммунальных платежей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2.12.4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фактический сбор жилищно-коммунальных платежей от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2.12.5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задолженность населения по оплате жилья и коммунальных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3515BE">
        <w:trPr>
          <w:trHeight w:val="4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2.12.6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доходы организаций жилищно-коммунального хозяйства, осуществляющих деятельность в сфере ЖКХ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2.12.7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расходы организаций жилищно-коммунального хозяйства, осуществляющих деятельность в сфере ЖКХ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Транспорт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>Удаленность центра муниципального образования от ближайшей ж/д станции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км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38</w:t>
            </w:r>
          </w:p>
        </w:tc>
      </w:tr>
      <w:tr w:rsidR="002C4184" w:rsidRPr="002C4184" w:rsidTr="002C4184">
        <w:trPr>
          <w:trHeight w:val="69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>Число технически исправных транспортных средств, находящихся в распоряжении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трамваев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534E4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3.2.1.1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троллейбусов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автобусов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3.2.3.1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8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Число автобусов (маршрутных таксомоторов) физических лиц, привлеченных  для работы на маршрутах общего пользования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 xml:space="preserve">Охрана окружающей среды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>Суммарная мощность очистных сооружений по видам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куб.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3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>Выбросы загрязняющих веществ в атмосферу, отходящих от стационарных  источников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тонн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Объем сброса загрязненных сточных вод (без очистки и  недостаточно очищенных) за год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 xml:space="preserve">тыс. </w:t>
            </w:r>
            <w:proofErr w:type="spellStart"/>
            <w:r w:rsidRPr="002C4184">
              <w:t>куб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 xml:space="preserve">5.4.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Объем нормативно очищенных сточных вод за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 xml:space="preserve">тыс. </w:t>
            </w:r>
            <w:proofErr w:type="spellStart"/>
            <w:r w:rsidRPr="002C4184">
              <w:t>куб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1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5.5.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Образование отходов производства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тонн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Использовано и обезврежено отходов производства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тонн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184" w:rsidRPr="002C4184" w:rsidRDefault="002C4184" w:rsidP="002C4184"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184" w:rsidRPr="002C4184" w:rsidRDefault="002C4184" w:rsidP="002C4184">
            <w:r w:rsidRPr="002C4184">
              <w:t> </w:t>
            </w:r>
          </w:p>
        </w:tc>
      </w:tr>
      <w:tr w:rsidR="002C4184" w:rsidRPr="002C4184" w:rsidTr="002C4184">
        <w:trPr>
          <w:trHeight w:val="40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5.7.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Наличие отходов производства на предприятиях и у индивидуальных предпринимателей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184" w:rsidRPr="002C4184" w:rsidRDefault="002C4184" w:rsidP="002C4184"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184" w:rsidRPr="002C4184" w:rsidRDefault="002C4184" w:rsidP="002C4184"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дошкольных образовательных учреждений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40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</w:t>
            </w:r>
            <w:proofErr w:type="gramStart"/>
            <w:r w:rsidRPr="002C4184">
              <w:t>государственных</w:t>
            </w:r>
            <w:proofErr w:type="gramEnd"/>
            <w:r w:rsidRPr="002C4184">
              <w:t xml:space="preserve">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субъекта 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40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частных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иных форм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6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>Численность детей, посещающих дошкольные образовательные учреждения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26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государственные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в том числе субъекта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26</w:t>
            </w:r>
          </w:p>
        </w:tc>
      </w:tr>
      <w:tr w:rsidR="002C4184" w:rsidRPr="002C4184" w:rsidTr="00534E4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6.2.3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Частные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6.2.4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иных форм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44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в учреждениях: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государственных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субъекта 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6.3.2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6.3.3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Частных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6.3.4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иных форм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>Численность детей и подростков 7–15 лет, не обучающихся в общеобразовательных учреждениях на начало учебного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</w:tr>
      <w:tr w:rsidR="002C4184" w:rsidRPr="002C4184" w:rsidTr="002C4184">
        <w:trPr>
          <w:trHeight w:val="4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дневных общеобразовательных учреждений – 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6.5.1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государственных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6.5.2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6.5.3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негосударственных (частных)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6.5.4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число гимназий, лицеев, школ с углубленным изучением предметов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6.5.4.1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государственных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6.5.4.2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6.5.4.3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частных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3515BE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6.6.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малокомплектных сельских общеобразовательных учреждений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2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Число муниципальных дневных общеобразовательных учреждений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C47698">
        <w:trPr>
          <w:trHeight w:val="23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по типам: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6.7.1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начальные школы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6.7.2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основные школы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6.7.3.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средние (полные) школы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6.7.4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лицеи, гимназии, школы с углубленным изучением предметов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6.7.5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для детей с отклонениями  в развитии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Численность учащихся дневных общеобразовательных учреждений –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65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в том числе: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6.8.1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государственных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6.8.2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65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6.8.3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негосударственных (частных)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534E4F">
        <w:trPr>
          <w:trHeight w:val="67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6.8.4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из общей численности учащихся в общеобразовательных учреждениях численность детей с отклонениями в развитии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16</w:t>
            </w:r>
          </w:p>
        </w:tc>
      </w:tr>
      <w:tr w:rsidR="002C4184" w:rsidRPr="002C4184" w:rsidTr="002C4184">
        <w:trPr>
          <w:trHeight w:val="13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6.9.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Численность учителей общеобразовательных школ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6.9.1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государственных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6.9.2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6.9.3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негосударственных (частных)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4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6.9.4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 из общей численности учителей – в школах для детей с отклонениями в развитии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Введено в действие общеобразовательных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 xml:space="preserve">тыс. </w:t>
            </w:r>
            <w:proofErr w:type="spellStart"/>
            <w:r w:rsidRPr="002C4184">
              <w:t>кв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2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>Число поселений, не имеющих общеобразовательных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49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6.12.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образовательных учреждений начального профессионального образования - 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в том числе форм собственности: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государственной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3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из них субъекта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6.12.3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муниципальной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3515BE">
            <w:r w:rsidRPr="002C4184">
              <w:t xml:space="preserve">Численность учащихся в образовательных учреждениях начального профессионального </w:t>
            </w:r>
            <w:r w:rsidR="003515BE">
              <w:t>о</w:t>
            </w:r>
            <w:r w:rsidRPr="002C4184">
              <w:t>бразования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15" w:rsidRDefault="00DD0215" w:rsidP="002C4184">
            <w:pPr>
              <w:jc w:val="center"/>
            </w:pPr>
          </w:p>
          <w:p w:rsidR="00DD0215" w:rsidRDefault="00DD0215" w:rsidP="002C4184">
            <w:pPr>
              <w:jc w:val="center"/>
            </w:pPr>
          </w:p>
          <w:p w:rsidR="00DD0215" w:rsidRDefault="00DD0215" w:rsidP="002C4184">
            <w:pPr>
              <w:jc w:val="center"/>
            </w:pPr>
          </w:p>
          <w:p w:rsidR="00DD0215" w:rsidRDefault="00DD0215" w:rsidP="002C4184">
            <w:pPr>
              <w:jc w:val="center"/>
            </w:pPr>
          </w:p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в учреждениях  форм собственности: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государственной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6.13.2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 субъекта 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6.13.3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муниципальной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Здравоохранение</w:t>
            </w:r>
            <w:proofErr w:type="gramStart"/>
            <w:r w:rsidRPr="002C4184">
              <w:rPr>
                <w:b/>
                <w:bCs/>
                <w:vertAlign w:val="superscript"/>
              </w:rPr>
              <w:t>1</w:t>
            </w:r>
            <w:proofErr w:type="gramEnd"/>
            <w:r w:rsidRPr="002C4184">
              <w:rPr>
                <w:b/>
                <w:bCs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DD0215">
            <w:r w:rsidRPr="002C4184">
              <w:t xml:space="preserve">Число больничных учреждений -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</w:t>
            </w:r>
            <w:proofErr w:type="gramStart"/>
            <w:r w:rsidRPr="002C4184">
              <w:t>из них муниципальные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DD0215">
            <w:r w:rsidRPr="002C4184">
              <w:t>Число больничных коек,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DD0215">
            <w:r w:rsidRPr="002C4184">
              <w:t xml:space="preserve"> из них в муниципальных больничных учреждениях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27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7.3.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Из общего числа больничных учреждений - детские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DD021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</w:t>
            </w:r>
            <w:proofErr w:type="gramStart"/>
            <w:r w:rsidRPr="002C4184">
              <w:t>из них муниципальные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184472">
        <w:trPr>
          <w:trHeight w:val="6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7.4.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DD0215">
            <w:r w:rsidRPr="002C4184">
              <w:t>Число коек в детских больничных учреждениях – 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DD021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7.4.1</w:t>
            </w:r>
          </w:p>
        </w:tc>
        <w:tc>
          <w:tcPr>
            <w:tcW w:w="402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 </w:t>
            </w:r>
            <w:proofErr w:type="gramStart"/>
            <w:r w:rsidRPr="002C4184">
              <w:t>в</w:t>
            </w:r>
            <w:proofErr w:type="gramEnd"/>
            <w:r w:rsidRPr="002C4184"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18447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7.5.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станций «Скорой  помощи»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6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амбулаторно-поликлинических учреждений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</w:t>
            </w:r>
            <w:proofErr w:type="gramStart"/>
            <w:r w:rsidRPr="002C4184">
              <w:t>из них муниципальные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амбулаторно-поликлинических учреждений  для детей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7.7.1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DD0215">
            <w:r w:rsidRPr="002C4184">
              <w:t>Число женских консультаций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7.8.1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7.9.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акушерско-гинекологических отделений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7.9.1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родильных домов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7.10.1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9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184472">
            <w:r w:rsidRPr="002C4184">
              <w:t>Мощность амбулаторно-поликлинических учреждений – 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посещений в смену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25,2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184472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Численность врачей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C47698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в муниципальных учреждениях здравоохранения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Численность среднего медицинского персонала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</w:tr>
      <w:tr w:rsidR="002C4184" w:rsidRPr="002C4184" w:rsidTr="00C47698">
        <w:trPr>
          <w:trHeight w:val="5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7.13.1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в муниципальных учреждениях здравоохранения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Введено в действие больничных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Введено в действие амбулаторно-поликлинических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посещений в смену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Введено в действие офисов  врача общей практики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7.17.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Число поселений, не имеющих медицинских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35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rPr>
                <w:color w:val="000000"/>
              </w:rPr>
            </w:pPr>
            <w:r w:rsidRPr="002C4184">
              <w:rPr>
                <w:color w:val="000000"/>
              </w:rPr>
              <w:t>1) Показатели могут быть получены по муниципальным образованиям, границы которых совпадают с границами городов, поселков городского типа и административных районов.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 xml:space="preserve">№ </w:t>
            </w:r>
            <w:proofErr w:type="gramStart"/>
            <w:r w:rsidRPr="002C4184">
              <w:rPr>
                <w:b/>
              </w:rPr>
              <w:t>п</w:t>
            </w:r>
            <w:proofErr w:type="gramEnd"/>
            <w:r w:rsidRPr="002C4184">
              <w:rPr>
                <w:b/>
              </w:rPr>
              <w:t>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Единица измерения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2012 г.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Услуги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roofErr w:type="gramStart"/>
            <w:r w:rsidRPr="002C4184">
              <w:t xml:space="preserve">Число стационарных отделений почтовой связи  (включая кустовые, укрупненные, сезонные) 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9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8.3.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Число населенных пунктов в сельской местности, не обслуживаемых учреждениями почтовой связи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Число телефонизированных сельских населенных пунктов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85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Количество объектов розничной торговли и общественного питания, осуществляющих деятельность на  территории муниципального образования: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Магазины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площадь торгового зала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кв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66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Павильоны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площадь торгового зала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кв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Палатки, киоски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Аптеки и аптечные магазины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площадь торгового зала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кв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Аптечные киоски и пункты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Столовые, закусочные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8.5.6.1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8.5.6.2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площадь зала обслуживания посетителей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кв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Рестораны, кафе, бары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8.5.7.1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C47698">
        <w:trPr>
          <w:trHeight w:val="6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8.5.7.2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площадь зала обслуживания посетителей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кв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Автозаправочные станции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Рынки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8.5.9.1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8.5.9.2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вещевые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8.5.9.3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продовольственные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8.5.9.4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смешанные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8.5.9.5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сельскохозяйственные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8.5.9.6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рынки строительных  материалов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Число организаций, оказывающих бытовые услуги населению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по видам услуг: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ремонт, окраска и  пошив обуви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18447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8.6.2.1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0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ремонт и пошив швейных, меховых и кожаных изделий, головных уборов и изделий, текстильной галантереи, ремонт, пошив и вязание трикотажных изделий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0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8.6.4.1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изготовление и ремонт  мебели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8.6.5.1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8.6.6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химическая чистка и крашение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8.6.6.1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услуги прачечных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8.6.7.1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ремонт и строительство жилья и других построек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8.6.8.1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техническое обслуживание и ремонт транспортных средств, машин и оборудования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C4769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8.6.9.1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услуги фотоателье, фото- и кино-лабораторий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8.6.10.1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услуги бань и душевых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услуги парикмахерских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услуги предприятий по прокату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ритуальные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8.6.14.1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прочие виды бытовых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8.6.15.1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8.7.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Площадь, отведенная под  места захоронения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тыс.кв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Физическая культура и 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Число спортсооружений,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9.1.1.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спортивные залы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9.1.2.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плавательные бассейны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9.1.3.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184472">
            <w:r w:rsidRPr="002C4184">
              <w:t xml:space="preserve"> стадионы с трибунами на 1500 мест и более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184472">
        <w:trPr>
          <w:trHeight w:val="38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9.2.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Из общего числа спортивных сооружений требуют  капитального ремонта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Численность </w:t>
            </w:r>
            <w:proofErr w:type="gramStart"/>
            <w:r w:rsidRPr="002C4184">
              <w:t>занимающихся</w:t>
            </w:r>
            <w:proofErr w:type="gramEnd"/>
            <w:r w:rsidRPr="002C4184">
              <w:t xml:space="preserve"> физкультурой и спортом – 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71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9.3.1.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из них в учреждениях дополнительного образования детей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9.3.2.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по месту жительства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Численность штатных физкультурных работников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9.4.1.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из них работники физической культуры и спорта по месту жительства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9.5.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учреждений дополнительного образования детей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1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184472">
            <w:r w:rsidRPr="002C4184">
              <w:t>Число общедоступных (публичных) библиотек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2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184472">
            <w:r w:rsidRPr="002C4184">
              <w:t>Фонд общедоступных (публичных) библиотек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экз.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6,695</w:t>
            </w:r>
          </w:p>
        </w:tc>
      </w:tr>
      <w:tr w:rsidR="002C4184" w:rsidRPr="002C4184" w:rsidTr="00C47698">
        <w:trPr>
          <w:trHeight w:val="53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184472">
            <w:r w:rsidRPr="002C4184">
              <w:t>Число пользователей общедоступных (публичных) библиотек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427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Книговыдача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тыс. экз.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10,483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11,829</w:t>
            </w:r>
          </w:p>
        </w:tc>
      </w:tr>
      <w:tr w:rsidR="002C4184" w:rsidRPr="002C4184" w:rsidTr="002C4184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учреждений  культурно-досугового типа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8A2BD0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киноустановок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2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2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кинотеатров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2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музеев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52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10.4.1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них число экспонатов основного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тыс</w:t>
            </w:r>
            <w:proofErr w:type="gramStart"/>
            <w:r w:rsidRPr="002C4184">
              <w:t>.е</w:t>
            </w:r>
            <w:proofErr w:type="gramEnd"/>
            <w:r w:rsidRPr="002C4184">
              <w:t>диниц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2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театров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2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Число посещений: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2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10.6.1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музеев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2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10.6.2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184" w:rsidRPr="002C4184" w:rsidRDefault="002C4184" w:rsidP="002C4184">
            <w:r w:rsidRPr="002C4184">
              <w:t xml:space="preserve"> театров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1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10.6.3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киноустановок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22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Число ме</w:t>
            </w:r>
            <w:proofErr w:type="gramStart"/>
            <w:r w:rsidRPr="002C4184">
              <w:t>ст в зр</w:t>
            </w:r>
            <w:proofErr w:type="gramEnd"/>
            <w:r w:rsidRPr="002C4184">
              <w:t>ительных залах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130</w:t>
            </w:r>
          </w:p>
        </w:tc>
      </w:tr>
      <w:tr w:rsidR="002C4184" w:rsidRPr="002C4184" w:rsidTr="002C4184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Музыкальные и художественные школы: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10.8.1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количество школ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10.8.2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184472">
            <w:r w:rsidRPr="002C4184">
              <w:t xml:space="preserve"> численность учащихся в них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Из общего числа учреждений культуры и искусства: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требуют капитального ремонта: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общедоступные библиотеки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184472">
        <w:trPr>
          <w:trHeight w:val="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10.9.1.2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учреждения культурно-досугового типа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10.9.1.3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музеи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10.9.1.4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театры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аварийные: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общедоступные библиотеки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учреждения культурно-досугового типа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10.9.2.3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музеи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10.9.2.4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театры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9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10.10.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Доходы от основных видов уставной деятельности: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10.10.1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общедоступные библиотеки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 xml:space="preserve">тыс. </w:t>
            </w:r>
            <w:proofErr w:type="spellStart"/>
            <w:r w:rsidRPr="002C4184">
              <w:t>руб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4,8</w:t>
            </w:r>
          </w:p>
        </w:tc>
      </w:tr>
      <w:tr w:rsidR="002C4184" w:rsidRPr="002C4184" w:rsidTr="002C4184">
        <w:trPr>
          <w:trHeight w:val="10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10.10.2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учреждения культурно-досугового типа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10.10.3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музеи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10.10.4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театры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10.10.5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кинотеатры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184472">
        <w:trPr>
          <w:trHeight w:val="92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184472" w:rsidRDefault="002C4184" w:rsidP="002C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184472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184472" w:rsidRDefault="002C4184" w:rsidP="00C47698">
            <w:pPr>
              <w:rPr>
                <w:b/>
                <w:bCs/>
                <w:sz w:val="20"/>
                <w:szCs w:val="20"/>
              </w:rPr>
            </w:pPr>
            <w:r w:rsidRPr="00184472">
              <w:rPr>
                <w:b/>
                <w:bCs/>
                <w:sz w:val="20"/>
                <w:szCs w:val="20"/>
              </w:rPr>
              <w:t>Создание условий для массового отдыха жителей муниципального образования и организация обустройства мест массового отдыха населения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11.1.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Количество мест массового отдыха населения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</w:t>
            </w:r>
            <w:proofErr w:type="gramStart"/>
            <w:r w:rsidRPr="002C4184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6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30</w:t>
            </w:r>
          </w:p>
        </w:tc>
      </w:tr>
      <w:tr w:rsidR="002C4184" w:rsidRPr="002C4184" w:rsidTr="008A2BD0">
        <w:trPr>
          <w:trHeight w:val="21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8A2BD0" w:rsidRDefault="002C4184" w:rsidP="002C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D0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8A2BD0" w:rsidRDefault="002C4184" w:rsidP="002C4184">
            <w:pPr>
              <w:rPr>
                <w:b/>
                <w:bCs/>
                <w:sz w:val="20"/>
                <w:szCs w:val="20"/>
              </w:rPr>
            </w:pPr>
            <w:r w:rsidRPr="008A2BD0">
              <w:rPr>
                <w:b/>
                <w:bCs/>
                <w:sz w:val="20"/>
                <w:szCs w:val="20"/>
              </w:rPr>
              <w:t>Опека и попечительство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8A2BD0" w:rsidRDefault="002C4184" w:rsidP="002C4184">
            <w:pPr>
              <w:jc w:val="center"/>
              <w:rPr>
                <w:sz w:val="20"/>
                <w:szCs w:val="20"/>
              </w:rPr>
            </w:pPr>
            <w:r w:rsidRPr="008A2BD0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8A2BD0" w:rsidRDefault="002C4184" w:rsidP="002C4184">
            <w:pPr>
              <w:rPr>
                <w:rFonts w:ascii="Arial CYR" w:hAnsi="Arial CYR" w:cs="Arial CYR"/>
                <w:sz w:val="20"/>
                <w:szCs w:val="20"/>
              </w:rPr>
            </w:pPr>
            <w:r w:rsidRPr="008A2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8A2BD0" w:rsidRDefault="002C4184" w:rsidP="002C4184">
            <w:pPr>
              <w:rPr>
                <w:rFonts w:ascii="Arial CYR" w:hAnsi="Arial CYR" w:cs="Arial CYR"/>
                <w:sz w:val="20"/>
                <w:szCs w:val="20"/>
              </w:rPr>
            </w:pPr>
            <w:r w:rsidRPr="008A2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C4184" w:rsidRPr="002C4184" w:rsidTr="002C4184">
        <w:trPr>
          <w:trHeight w:val="5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Численность населения, нуждающегося в социальной поддержке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342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пенсионеры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183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12.1.1.1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 одинокие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инвалиды: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42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12.1.2.1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по группам инвалидности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7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12.1.2.1.1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 поражениями опорно-двигательного аппарата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12.1.2.1.2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дети-инвалиды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</w:t>
            </w:r>
          </w:p>
        </w:tc>
      </w:tr>
      <w:tr w:rsidR="002C4184" w:rsidRPr="002C4184" w:rsidTr="002C4184">
        <w:trPr>
          <w:trHeight w:val="58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Из численности населения,</w:t>
            </w:r>
            <w:proofErr w:type="gramStart"/>
            <w:r w:rsidRPr="002C4184">
              <w:t xml:space="preserve"> </w:t>
            </w:r>
            <w:r w:rsidR="00C47698">
              <w:t>.</w:t>
            </w:r>
            <w:proofErr w:type="gramEnd"/>
            <w:r w:rsidRPr="002C4184">
              <w:t xml:space="preserve">нуждающегося в социальной поддержке дети в возрасте: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0–14 лет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117</w:t>
            </w:r>
          </w:p>
        </w:tc>
      </w:tr>
      <w:tr w:rsidR="002C4184" w:rsidRPr="002C4184" w:rsidTr="002C4184">
        <w:trPr>
          <w:trHeight w:val="16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12.2.2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15–17 лет, </w:t>
            </w:r>
            <w:proofErr w:type="gramStart"/>
            <w:r w:rsidRPr="002C4184">
              <w:t>обучающиеся</w:t>
            </w:r>
            <w:proofErr w:type="gramEnd"/>
            <w:r w:rsidRPr="002C4184">
              <w:t xml:space="preserve">  в общеобразовательных школах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49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12.2.2.1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184472">
        <w:trPr>
          <w:trHeight w:val="5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12.3.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Численность детей-сирот и детей, оставшихся без попечения родителей – 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12.3.1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находятся под опекой (попечительством)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12.3.2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усыновлены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12.3.3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находятся в приемных семьях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5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12.3.4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находятся в </w:t>
            </w:r>
            <w:proofErr w:type="spellStart"/>
            <w:r w:rsidRPr="002C4184">
              <w:t>интернатных</w:t>
            </w:r>
            <w:proofErr w:type="spellEnd"/>
            <w:r w:rsidRPr="002C4184">
              <w:t xml:space="preserve"> учреждениях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22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Наличие мест </w:t>
            </w:r>
            <w:proofErr w:type="gramStart"/>
            <w:r w:rsidRPr="002C4184">
              <w:t>в</w:t>
            </w:r>
            <w:proofErr w:type="gramEnd"/>
            <w:r w:rsidRPr="002C4184"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19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12.4.1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</w:t>
            </w:r>
            <w:proofErr w:type="gramStart"/>
            <w:r w:rsidRPr="002C4184">
              <w:t>приютах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15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12.4.2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детских домах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25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12.4.3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</w:t>
            </w:r>
            <w:proofErr w:type="gramStart"/>
            <w:r w:rsidRPr="002C4184">
              <w:t>домах</w:t>
            </w:r>
            <w:proofErr w:type="gramEnd"/>
            <w:r w:rsidRPr="002C4184">
              <w:t xml:space="preserve"> ребенка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7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12.4.4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стационарных </w:t>
            </w:r>
            <w:proofErr w:type="gramStart"/>
            <w:r w:rsidRPr="002C4184">
              <w:t>учреждениях</w:t>
            </w:r>
            <w:proofErr w:type="gramEnd"/>
            <w:r w:rsidRPr="002C4184">
              <w:t xml:space="preserve"> социального обслуживания (домах-интернатах)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мест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21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в том числе </w:t>
            </w:r>
            <w:proofErr w:type="gramStart"/>
            <w:r w:rsidRPr="002C4184">
              <w:t>для</w:t>
            </w:r>
            <w:proofErr w:type="gramEnd"/>
            <w:r w:rsidRPr="002C4184"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22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12.4.4.1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детей-инвалидов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14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12.4.4.2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престарелых и инвалидов взрослых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>13.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>Уровень жизни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4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Фонд начисленной заработной платы работников организаций (без субъектов малого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млн</w:t>
            </w:r>
            <w:proofErr w:type="gramStart"/>
            <w:r w:rsidRPr="002C4184">
              <w:t>.р</w:t>
            </w:r>
            <w:proofErr w:type="gramEnd"/>
            <w:r w:rsidRPr="002C4184">
              <w:t>ублей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6,5</w:t>
            </w:r>
          </w:p>
        </w:tc>
      </w:tr>
      <w:tr w:rsidR="002C4184" w:rsidRPr="002C4184" w:rsidTr="002C4184">
        <w:trPr>
          <w:trHeight w:val="61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Среднемесячная заработная плата работников организаций (без субъектов малого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6539,76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6537,70</w:t>
            </w:r>
          </w:p>
        </w:tc>
      </w:tr>
      <w:tr w:rsidR="002C4184" w:rsidRPr="002C4184" w:rsidTr="002C4184">
        <w:trPr>
          <w:trHeight w:val="12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Просроченная задолженность  по заработной плате по источникам финансирования организаций (без субъектов малого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тыс</w:t>
            </w:r>
            <w:proofErr w:type="gramStart"/>
            <w:r w:rsidRPr="002C4184">
              <w:t>.р</w:t>
            </w:r>
            <w:proofErr w:type="gramEnd"/>
            <w:r w:rsidRPr="002C4184">
              <w:t>уб</w:t>
            </w:r>
            <w:proofErr w:type="spellEnd"/>
            <w:r w:rsidRPr="002C4184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Численность пенсионеров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183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в том числе </w:t>
            </w:r>
            <w:proofErr w:type="gramStart"/>
            <w:r w:rsidRPr="002C4184">
              <w:t>получающих</w:t>
            </w:r>
            <w:proofErr w:type="gramEnd"/>
            <w:r w:rsidRPr="002C4184">
              <w:t xml:space="preserve"> пенсии: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15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13.4.1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по старости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118</w:t>
            </w:r>
          </w:p>
        </w:tc>
      </w:tr>
      <w:tr w:rsidR="002C4184" w:rsidRPr="002C4184" w:rsidTr="008A2BD0">
        <w:trPr>
          <w:trHeight w:val="1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13.4.2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по инвалидности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</w:t>
            </w:r>
          </w:p>
        </w:tc>
      </w:tr>
      <w:tr w:rsidR="002C4184" w:rsidRPr="002C4184" w:rsidTr="008A2BD0">
        <w:trPr>
          <w:trHeight w:val="42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Численность работающих пенсионеров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19</w:t>
            </w:r>
          </w:p>
        </w:tc>
      </w:tr>
      <w:tr w:rsidR="002C4184" w:rsidRPr="002C4184" w:rsidTr="008A2BD0">
        <w:trPr>
          <w:trHeight w:val="15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в том числе </w:t>
            </w:r>
            <w:proofErr w:type="gramStart"/>
            <w:r w:rsidRPr="002C4184">
              <w:t>получающих</w:t>
            </w:r>
            <w:proofErr w:type="gramEnd"/>
            <w:r w:rsidRPr="002C4184">
              <w:t xml:space="preserve"> пенсии: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15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13.5.1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по старости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9</w:t>
            </w:r>
          </w:p>
        </w:tc>
      </w:tr>
      <w:tr w:rsidR="002C4184" w:rsidRPr="002C4184" w:rsidTr="002C4184">
        <w:trPr>
          <w:trHeight w:val="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13.5.2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по инвалидности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</w:t>
            </w:r>
          </w:p>
        </w:tc>
      </w:tr>
      <w:tr w:rsidR="002C4184" w:rsidRPr="002C4184" w:rsidTr="002C4184">
        <w:trPr>
          <w:trHeight w:val="58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A2BD0">
            <w:r w:rsidRPr="002C4184">
              <w:t>Средний размер назначенных месячных пенсий с учетом доплаты из муниципальных 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рублей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7843</w:t>
            </w:r>
          </w:p>
        </w:tc>
      </w:tr>
      <w:tr w:rsidR="002C4184" w:rsidRPr="002C4184" w:rsidTr="002C4184">
        <w:trPr>
          <w:trHeight w:val="42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Численность населения, имеющего право на субсидии по платежам за жилищно-коммунальные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74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Число семей, получивших субсидии на оплату жилья и коммунальных услуг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24</w:t>
            </w:r>
          </w:p>
        </w:tc>
      </w:tr>
      <w:tr w:rsidR="002C4184" w:rsidRPr="002C4184" w:rsidTr="008A2BD0">
        <w:trPr>
          <w:trHeight w:val="7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lastRenderedPageBreak/>
              <w:t>13.9.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общая сумма погашенных  субсидий на оплату жилья  и коммунальных услуг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тыс</w:t>
            </w:r>
            <w:proofErr w:type="gramStart"/>
            <w:r w:rsidRPr="002C4184">
              <w:t>.р</w:t>
            </w:r>
            <w:proofErr w:type="gramEnd"/>
            <w:r w:rsidRPr="002C4184">
              <w:t>уб</w:t>
            </w:r>
            <w:proofErr w:type="spellEnd"/>
            <w:r w:rsidRPr="002C4184"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66,3</w:t>
            </w:r>
          </w:p>
        </w:tc>
      </w:tr>
      <w:tr w:rsidR="002C4184" w:rsidRPr="002C4184" w:rsidTr="002C4184">
        <w:trPr>
          <w:trHeight w:val="113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13.10.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Численность отдельных  категорий граждан, имеющих право на меры социальной поддержки в соответствии с Федеральным и региональным законодательством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человек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111</w:t>
            </w:r>
          </w:p>
        </w:tc>
      </w:tr>
      <w:tr w:rsidR="002C4184" w:rsidRPr="002C4184" w:rsidTr="002C4184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13.11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Объем средств, израсходованных на реализацию мер социальной поддержки населения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тыс</w:t>
            </w:r>
            <w:proofErr w:type="gramStart"/>
            <w:r w:rsidRPr="002C4184">
              <w:t>.р</w:t>
            </w:r>
            <w:proofErr w:type="gramEnd"/>
            <w:r w:rsidRPr="002C4184">
              <w:t>уб</w:t>
            </w:r>
            <w:proofErr w:type="spellEnd"/>
            <w:r w:rsidRPr="002C4184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342,8</w:t>
            </w:r>
          </w:p>
        </w:tc>
      </w:tr>
      <w:tr w:rsidR="002C4184" w:rsidRPr="002C4184" w:rsidTr="002C4184">
        <w:trPr>
          <w:trHeight w:val="675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8A2BD0">
            <w:pPr>
              <w:rPr>
                <w:b/>
                <w:bCs/>
              </w:rPr>
            </w:pPr>
            <w:r w:rsidRPr="002C4184">
              <w:rPr>
                <w:b/>
                <w:bCs/>
              </w:rPr>
              <w:t xml:space="preserve">V. </w:t>
            </w:r>
            <w:proofErr w:type="gramStart"/>
            <w:r w:rsidRPr="002C4184">
              <w:rPr>
                <w:b/>
                <w:bCs/>
              </w:rPr>
              <w:t>ОХРАНА И СОХРАНЕНИЕ ОБЪЕКТОВ КУЛЬТУРНОГО НАСЛЕДИЯ ПАМЯТНИКОВ ИСТОРИИ И КУЛЬТУРЫ) МЕСТНОГО (МУНИЦИПАЛЬНОГО) ЗНАЧЕНИЯ</w:t>
            </w:r>
            <w:proofErr w:type="gramEnd"/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8A2BD0" w:rsidRDefault="002C4184" w:rsidP="002C4184">
            <w:pPr>
              <w:jc w:val="center"/>
              <w:rPr>
                <w:b/>
                <w:sz w:val="20"/>
                <w:szCs w:val="20"/>
              </w:rPr>
            </w:pPr>
            <w:r w:rsidRPr="008A2BD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A2BD0">
              <w:rPr>
                <w:b/>
                <w:sz w:val="20"/>
                <w:szCs w:val="20"/>
              </w:rPr>
              <w:t>п</w:t>
            </w:r>
            <w:proofErr w:type="gramEnd"/>
            <w:r w:rsidRPr="008A2B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8A2BD0" w:rsidRDefault="002C4184" w:rsidP="002C4184">
            <w:pPr>
              <w:jc w:val="center"/>
              <w:rPr>
                <w:b/>
                <w:sz w:val="20"/>
                <w:szCs w:val="20"/>
              </w:rPr>
            </w:pPr>
            <w:r w:rsidRPr="008A2BD0">
              <w:rPr>
                <w:b/>
                <w:sz w:val="20"/>
                <w:szCs w:val="20"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8A2BD0" w:rsidRDefault="002C4184" w:rsidP="002C4184">
            <w:pPr>
              <w:jc w:val="center"/>
              <w:rPr>
                <w:b/>
                <w:sz w:val="20"/>
                <w:szCs w:val="20"/>
              </w:rPr>
            </w:pPr>
            <w:r w:rsidRPr="008A2B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8A2BD0" w:rsidRDefault="002C4184" w:rsidP="002C4184">
            <w:pPr>
              <w:jc w:val="center"/>
              <w:rPr>
                <w:b/>
                <w:sz w:val="20"/>
                <w:szCs w:val="20"/>
              </w:rPr>
            </w:pPr>
            <w:r w:rsidRPr="008A2BD0">
              <w:rPr>
                <w:b/>
                <w:sz w:val="20"/>
                <w:szCs w:val="20"/>
              </w:rPr>
              <w:t>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8A2BD0" w:rsidRDefault="002C4184" w:rsidP="002C4184">
            <w:pPr>
              <w:jc w:val="center"/>
              <w:rPr>
                <w:b/>
                <w:sz w:val="20"/>
                <w:szCs w:val="20"/>
              </w:rPr>
            </w:pPr>
            <w:r w:rsidRPr="008A2BD0">
              <w:rPr>
                <w:b/>
                <w:sz w:val="20"/>
                <w:szCs w:val="20"/>
              </w:rPr>
              <w:t>2012 г.</w:t>
            </w:r>
          </w:p>
        </w:tc>
      </w:tr>
      <w:tr w:rsidR="002C4184" w:rsidRPr="002C4184" w:rsidTr="008A2BD0">
        <w:trPr>
          <w:trHeight w:val="93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Количество памятников  истории и культуры на территории муниципального образования – 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</w:t>
            </w:r>
          </w:p>
        </w:tc>
      </w:tr>
      <w:tr w:rsidR="002C4184" w:rsidRPr="002C4184" w:rsidTr="008A2BD0">
        <w:trPr>
          <w:trHeight w:val="2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23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из них: архитектуры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садово-паркового  искусства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монументального  искусства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8A2BD0">
        <w:trPr>
          <w:trHeight w:val="2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прочих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9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Из общего количества памятников, требующих реставрации и ремонта, находится в муниципальной 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>из них: архитектуры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184472">
            <w:r w:rsidRPr="002C4184">
              <w:t xml:space="preserve"> садово-паркового искусства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184472">
            <w:r w:rsidRPr="002C4184">
              <w:t xml:space="preserve"> монументального искусства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2C4184">
            <w:r w:rsidRPr="002C4184">
              <w:t xml:space="preserve"> прочих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145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  <w:bCs/>
              </w:rPr>
            </w:pPr>
            <w:r w:rsidRPr="002C4184">
              <w:rPr>
                <w:b/>
                <w:bCs/>
              </w:rPr>
              <w:t xml:space="preserve">VI. ФОРМИРОВАНИЕ И СОДЕРЖАНИЕ МУНИЦИПАЛЬНОГО АРХИВА                                                                                              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 xml:space="preserve">№ </w:t>
            </w:r>
            <w:proofErr w:type="gramStart"/>
            <w:r w:rsidRPr="002C4184">
              <w:rPr>
                <w:b/>
              </w:rPr>
              <w:t>п</w:t>
            </w:r>
            <w:proofErr w:type="gramEnd"/>
            <w:r w:rsidRPr="002C4184">
              <w:rPr>
                <w:b/>
              </w:rPr>
              <w:t>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Единица измерения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  <w:rPr>
                <w:b/>
              </w:rPr>
            </w:pPr>
            <w:r w:rsidRPr="002C4184">
              <w:rPr>
                <w:b/>
              </w:rPr>
              <w:t>2012 г.</w:t>
            </w:r>
          </w:p>
        </w:tc>
      </w:tr>
      <w:tr w:rsidR="002C4184" w:rsidRPr="002C4184" w:rsidTr="008A2BD0">
        <w:trPr>
          <w:trHeight w:val="3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Количество муниципальных архивов –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>в том числе: в специально отведенных помещениях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84" w:rsidRPr="002C4184" w:rsidRDefault="002C4184" w:rsidP="002C4184">
            <w:pPr>
              <w:rPr>
                <w:rFonts w:ascii="Arial CYR" w:hAnsi="Arial CYR" w:cs="Arial CYR"/>
              </w:rPr>
            </w:pPr>
            <w:r w:rsidRPr="002C4184">
              <w:rPr>
                <w:rFonts w:ascii="Arial CYR" w:hAnsi="Arial CYR" w:cs="Arial CYR"/>
              </w:rPr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1.2.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 в приспособленных помещениях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8A2BD0">
        <w:trPr>
          <w:trHeight w:val="21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8A2BD0" w:rsidRDefault="002C4184" w:rsidP="00C47698">
            <w:pPr>
              <w:rPr>
                <w:sz w:val="20"/>
                <w:szCs w:val="20"/>
              </w:rPr>
            </w:pPr>
            <w:r w:rsidRPr="008A2BD0">
              <w:rPr>
                <w:sz w:val="20"/>
                <w:szCs w:val="20"/>
              </w:rPr>
              <w:t xml:space="preserve">Занимаемая архивами площадь –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proofErr w:type="spellStart"/>
            <w:r w:rsidRPr="002C4184">
              <w:t>кв</w:t>
            </w:r>
            <w:proofErr w:type="gramStart"/>
            <w:r w:rsidRPr="002C4184">
              <w:t>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A2BD0">
            <w:r w:rsidRPr="002C4184">
              <w:t xml:space="preserve">из нее: </w:t>
            </w:r>
            <w:proofErr w:type="gramStart"/>
            <w:r w:rsidRPr="002C4184">
              <w:t>требующая</w:t>
            </w:r>
            <w:proofErr w:type="gramEnd"/>
            <w:r w:rsidRPr="002C4184">
              <w:t xml:space="preserve"> ремонта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20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2.2.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8A2BD0">
            <w:r w:rsidRPr="002C4184">
              <w:t xml:space="preserve"> </w:t>
            </w:r>
            <w:proofErr w:type="gramStart"/>
            <w:r w:rsidRPr="002C4184">
              <w:t>требующая</w:t>
            </w:r>
            <w:proofErr w:type="gramEnd"/>
            <w:r w:rsidRPr="002C4184">
              <w:t xml:space="preserve"> оснащения спецоборудованием (стеллажи, лестницы, подъемники и т.д.)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- "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  <w:tr w:rsidR="002C4184" w:rsidRPr="002C4184" w:rsidTr="002C418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84" w:rsidRPr="002C4184" w:rsidRDefault="002C4184" w:rsidP="00C47698">
            <w:r w:rsidRPr="002C4184">
              <w:t xml:space="preserve">Количество единиц хранения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единиц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84" w:rsidRPr="002C4184" w:rsidRDefault="002C4184" w:rsidP="002C4184">
            <w:pPr>
              <w:jc w:val="center"/>
            </w:pPr>
            <w:r w:rsidRPr="002C4184">
              <w:t> </w:t>
            </w:r>
          </w:p>
        </w:tc>
      </w:tr>
    </w:tbl>
    <w:p w:rsidR="00314EC7" w:rsidRDefault="00314EC7" w:rsidP="008A2BD0">
      <w:pPr>
        <w:tabs>
          <w:tab w:val="left" w:pos="1635"/>
        </w:tabs>
      </w:pPr>
    </w:p>
    <w:p w:rsidR="00C87B62" w:rsidRPr="002C4184" w:rsidRDefault="00C87B62" w:rsidP="008A2BD0">
      <w:pPr>
        <w:tabs>
          <w:tab w:val="left" w:pos="1635"/>
        </w:tabs>
      </w:pPr>
    </w:p>
    <w:sectPr w:rsidR="00C87B62" w:rsidRPr="002C4184" w:rsidSect="00314EC7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59E7"/>
    <w:multiLevelType w:val="hybridMultilevel"/>
    <w:tmpl w:val="A2B22854"/>
    <w:lvl w:ilvl="0" w:tplc="9238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7DE2"/>
    <w:multiLevelType w:val="hybridMultilevel"/>
    <w:tmpl w:val="4B320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868"/>
    <w:rsid w:val="00184472"/>
    <w:rsid w:val="002C4184"/>
    <w:rsid w:val="00314EC7"/>
    <w:rsid w:val="003515BE"/>
    <w:rsid w:val="00400868"/>
    <w:rsid w:val="00534E4F"/>
    <w:rsid w:val="00653064"/>
    <w:rsid w:val="00677207"/>
    <w:rsid w:val="008424E1"/>
    <w:rsid w:val="008A2BD0"/>
    <w:rsid w:val="009B4396"/>
    <w:rsid w:val="00BD301C"/>
    <w:rsid w:val="00C47698"/>
    <w:rsid w:val="00C87B62"/>
    <w:rsid w:val="00D86B89"/>
    <w:rsid w:val="00D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2C4184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2C41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C418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2C418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a"/>
    <w:rsid w:val="002C41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2C41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2C4184"/>
    <w:pPr>
      <w:spacing w:before="100" w:beforeAutospacing="1" w:after="100" w:afterAutospacing="1"/>
    </w:pPr>
    <w:rPr>
      <w:b/>
      <w:bCs/>
    </w:rPr>
  </w:style>
  <w:style w:type="paragraph" w:customStyle="1" w:styleId="font12">
    <w:name w:val="font12"/>
    <w:basedOn w:val="a"/>
    <w:rsid w:val="002C4184"/>
    <w:pPr>
      <w:spacing w:before="100" w:beforeAutospacing="1" w:after="100" w:afterAutospacing="1"/>
    </w:pPr>
  </w:style>
  <w:style w:type="paragraph" w:customStyle="1" w:styleId="font13">
    <w:name w:val="font13"/>
    <w:basedOn w:val="a"/>
    <w:rsid w:val="002C418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C418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79">
    <w:name w:val="xl79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C418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1">
    <w:name w:val="xl81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2C418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6">
    <w:name w:val="xl86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4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2C4184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</w:style>
  <w:style w:type="paragraph" w:customStyle="1" w:styleId="xl106">
    <w:name w:val="xl106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C418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08">
    <w:name w:val="xl108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2C418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10">
    <w:name w:val="xl110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2C4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C4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9">
    <w:name w:val="xl129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2C4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2C4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2C4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2C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table" w:styleId="a3">
    <w:name w:val="Table Grid"/>
    <w:basedOn w:val="a1"/>
    <w:rsid w:val="002C41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4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НИНА</cp:lastModifiedBy>
  <cp:revision>11</cp:revision>
  <cp:lastPrinted>2013-08-05T00:45:00Z</cp:lastPrinted>
  <dcterms:created xsi:type="dcterms:W3CDTF">2013-07-15T11:07:00Z</dcterms:created>
  <dcterms:modified xsi:type="dcterms:W3CDTF">2013-08-05T00:46:00Z</dcterms:modified>
</cp:coreProperties>
</file>