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3D" w:rsidRDefault="0054443D" w:rsidP="0054443D">
      <w:pPr>
        <w:pStyle w:val="a9"/>
        <w:tabs>
          <w:tab w:val="left" w:pos="3927"/>
          <w:tab w:val="center" w:pos="4677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ПРОЕКТ</w:t>
      </w:r>
    </w:p>
    <w:p w:rsidR="0054443D" w:rsidRPr="002B4FBD" w:rsidRDefault="0054443D" w:rsidP="0054443D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4FBD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54443D" w:rsidRPr="002B4FBD" w:rsidRDefault="0054443D" w:rsidP="0054443D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B4FBD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 ЗАБАЙКАЛЬСКОГО КРАЯ</w:t>
      </w:r>
    </w:p>
    <w:p w:rsidR="0054443D" w:rsidRDefault="0054443D" w:rsidP="0054443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612B6">
        <w:rPr>
          <w:rFonts w:ascii="Times New Roman" w:hAnsi="Times New Roman" w:cs="Times New Roman"/>
          <w:sz w:val="28"/>
          <w:szCs w:val="28"/>
        </w:rPr>
        <w:t>Соктуй-Милозан</w:t>
      </w:r>
      <w:proofErr w:type="spellEnd"/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EE2868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7612B6">
        <w:rPr>
          <w:rFonts w:ascii="Times New Roman" w:hAnsi="Times New Roman" w:cs="Times New Roman"/>
          <w:b/>
          <w:bCs/>
          <w:sz w:val="28"/>
          <w:szCs w:val="28"/>
        </w:rPr>
        <w:t xml:space="preserve"> № 123 от 25.11.2013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612B6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612B6">
        <w:rPr>
          <w:rFonts w:ascii="Times New Roman" w:hAnsi="Times New Roman" w:cs="Times New Roman"/>
          <w:sz w:val="28"/>
          <w:szCs w:val="28"/>
          <w:lang w:eastAsia="ru-RU"/>
        </w:rPr>
        <w:t>Сокту</w:t>
      </w:r>
      <w:proofErr w:type="gramStart"/>
      <w:r w:rsidR="007612B6">
        <w:rPr>
          <w:rFonts w:ascii="Times New Roman" w:hAnsi="Times New Roman" w:cs="Times New Roman"/>
          <w:sz w:val="28"/>
          <w:szCs w:val="28"/>
          <w:lang w:eastAsia="ru-RU"/>
        </w:rPr>
        <w:t>й</w:t>
      </w:r>
      <w:proofErr w:type="spellEnd"/>
      <w:r w:rsidR="007612B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="007612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12B6">
        <w:rPr>
          <w:rFonts w:ascii="Times New Roman" w:hAnsi="Times New Roman" w:cs="Times New Roman"/>
          <w:sz w:val="28"/>
          <w:szCs w:val="28"/>
          <w:lang w:eastAsia="ru-RU"/>
        </w:rPr>
        <w:t>Милозанское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4443D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EE2868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</w:t>
      </w:r>
      <w:r w:rsidR="007612B6">
        <w:rPr>
          <w:rFonts w:ascii="Times New Roman" w:hAnsi="Times New Roman" w:cs="Times New Roman"/>
          <w:bCs/>
          <w:sz w:val="28"/>
          <w:szCs w:val="28"/>
          <w:lang w:eastAsia="ru-RU"/>
        </w:rPr>
        <w:t>Соктуй-Милозанское» №123 от 25.11.2013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="00BB063A">
        <w:rPr>
          <w:rFonts w:ascii="Times New Roman" w:hAnsi="Times New Roman" w:cs="Times New Roman"/>
          <w:bCs/>
          <w:sz w:val="28"/>
          <w:szCs w:val="28"/>
        </w:rPr>
        <w:t xml:space="preserve"> В пункте 14 Административного регламента по предоставлению муниципальной услуги «Предоставление информации о</w:t>
      </w:r>
      <w:r w:rsidR="00EE2868">
        <w:rPr>
          <w:rFonts w:ascii="Times New Roman" w:hAnsi="Times New Roman" w:cs="Times New Roman"/>
          <w:bCs/>
          <w:sz w:val="28"/>
          <w:szCs w:val="28"/>
        </w:rPr>
        <w:t>б очередности предоставления жилых помещений на условиях социального найма</w:t>
      </w:r>
      <w:r w:rsidR="00BB063A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FE7C1D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FE7C1D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FE7C1D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FE7C1D">
        <w:rPr>
          <w:rFonts w:ascii="Times New Roman" w:hAnsi="Times New Roman" w:cs="Times New Roman"/>
          <w:sz w:val="28"/>
          <w:szCs w:val="28"/>
        </w:rPr>
        <w:t>», исключить</w:t>
      </w:r>
      <w:r w:rsidR="00504E21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9510AF" w:rsidRPr="009510AF" w:rsidRDefault="007612B6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ункт 15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510A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края, сельского поселения «</w:t>
      </w:r>
      <w:r w:rsidR="007612B6">
        <w:rPr>
          <w:rFonts w:ascii="Times New Roman" w:hAnsi="Times New Roman" w:cs="Times New Roman"/>
          <w:color w:val="000000"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8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  <w:proofErr w:type="gramEnd"/>
    </w:p>
    <w:p w:rsidR="001D1E49" w:rsidRDefault="007612B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64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Забайкальского края, муниципальными правовыми актами сельского поселения</w:t>
      </w:r>
      <w:proofErr w:type="gramStart"/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proofErr w:type="gramEnd"/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D1E49" w:rsidRDefault="007612B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7612B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64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1D1E49" w:rsidRDefault="007612B6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70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CB1084" w:rsidRDefault="007612B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D1E49">
        <w:rPr>
          <w:rFonts w:ascii="Times New Roman" w:hAnsi="Times New Roman" w:cs="Times New Roman"/>
          <w:bCs/>
          <w:sz w:val="28"/>
          <w:szCs w:val="28"/>
        </w:rPr>
        <w:t>. Пункт 73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«В случае установления в ходе или по результатам 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преступления должностное лицо, работник, наделенные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полномочиями по рассмотрению жалоб, незамедлительно направляют имеющиеся материалы в органы прокуратуры.»;</w:t>
      </w:r>
    </w:p>
    <w:p w:rsidR="00CB1084" w:rsidRDefault="007612B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1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CB1084" w:rsidRDefault="007612B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абзаце 2 пункта 76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7612B6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80</w:t>
      </w:r>
      <w:r w:rsidR="00CB1084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EE2868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CB1084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CB1084">
        <w:rPr>
          <w:rFonts w:ascii="Times New Roman" w:hAnsi="Times New Roman" w:cs="Times New Roman"/>
          <w:bCs/>
          <w:sz w:val="28"/>
          <w:szCs w:val="28"/>
        </w:rPr>
        <w:t xml:space="preserve"> 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 решения, указанного в пункте 76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D65380" w:rsidRPr="00CB1084" w:rsidRDefault="00CB1084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612B6"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612B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54443D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D6538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65380">
        <w:rPr>
          <w:rFonts w:ascii="Times New Roman" w:hAnsi="Times New Roman" w:cs="Times New Roman"/>
          <w:sz w:val="28"/>
          <w:szCs w:val="28"/>
        </w:rPr>
        <w:t xml:space="preserve"> </w:t>
      </w:r>
      <w:r w:rsidR="00D65380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Е.В.Зайцева</w:t>
      </w:r>
      <w:r w:rsidR="00D65380"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6F" w:rsidRDefault="00BA3C6F" w:rsidP="00CB1084">
      <w:r>
        <w:separator/>
      </w:r>
    </w:p>
  </w:endnote>
  <w:endnote w:type="continuationSeparator" w:id="0">
    <w:p w:rsidR="00BA3C6F" w:rsidRDefault="00BA3C6F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6F" w:rsidRDefault="00BA3C6F" w:rsidP="00CB1084">
      <w:r>
        <w:separator/>
      </w:r>
    </w:p>
  </w:footnote>
  <w:footnote w:type="continuationSeparator" w:id="0">
    <w:p w:rsidR="00BA3C6F" w:rsidRDefault="00BA3C6F" w:rsidP="00CB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C1D4D"/>
    <w:rsid w:val="001D1E49"/>
    <w:rsid w:val="0036001B"/>
    <w:rsid w:val="003B721B"/>
    <w:rsid w:val="003D2127"/>
    <w:rsid w:val="004008E9"/>
    <w:rsid w:val="004451E3"/>
    <w:rsid w:val="0046762C"/>
    <w:rsid w:val="004703CD"/>
    <w:rsid w:val="00475E78"/>
    <w:rsid w:val="004C39AA"/>
    <w:rsid w:val="004D079E"/>
    <w:rsid w:val="004E2533"/>
    <w:rsid w:val="00504E21"/>
    <w:rsid w:val="0054443D"/>
    <w:rsid w:val="00655E7E"/>
    <w:rsid w:val="006820A7"/>
    <w:rsid w:val="00713869"/>
    <w:rsid w:val="007612B6"/>
    <w:rsid w:val="00785E9F"/>
    <w:rsid w:val="007944BF"/>
    <w:rsid w:val="00800978"/>
    <w:rsid w:val="008313C5"/>
    <w:rsid w:val="0085638C"/>
    <w:rsid w:val="00872F9D"/>
    <w:rsid w:val="008A2951"/>
    <w:rsid w:val="009510AF"/>
    <w:rsid w:val="00995D85"/>
    <w:rsid w:val="009E0056"/>
    <w:rsid w:val="00A1125A"/>
    <w:rsid w:val="00A61C71"/>
    <w:rsid w:val="00AF64E5"/>
    <w:rsid w:val="00B352CB"/>
    <w:rsid w:val="00BA3C6F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74149"/>
    <w:rsid w:val="00DA3531"/>
    <w:rsid w:val="00DA3D26"/>
    <w:rsid w:val="00DB32AE"/>
    <w:rsid w:val="00E1638D"/>
    <w:rsid w:val="00E43437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No Spacing"/>
    <w:uiPriority w:val="1"/>
    <w:qFormat/>
    <w:rsid w:val="005444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953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23</cp:revision>
  <cp:lastPrinted>2017-09-22T03:35:00Z</cp:lastPrinted>
  <dcterms:created xsi:type="dcterms:W3CDTF">2017-07-17T07:21:00Z</dcterms:created>
  <dcterms:modified xsi:type="dcterms:W3CDTF">2018-04-23T01:38:00Z</dcterms:modified>
</cp:coreProperties>
</file>