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F7" w:rsidRPr="002B4FBD" w:rsidRDefault="005327F7" w:rsidP="005327F7">
      <w:pPr>
        <w:pStyle w:val="af"/>
        <w:tabs>
          <w:tab w:val="left" w:pos="3927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B4FBD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327F7" w:rsidRPr="002B4FBD" w:rsidRDefault="005327F7" w:rsidP="005327F7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563CA2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3E8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327F7" w:rsidRDefault="005327F7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7F7" w:rsidRPr="00563CA2" w:rsidRDefault="00D91A11" w:rsidP="00532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«22</w:t>
      </w:r>
      <w:r w:rsidR="005327F7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июня </w:t>
      </w:r>
      <w:r w:rsidR="005327F7">
        <w:rPr>
          <w:rFonts w:ascii="Times New Roman" w:hAnsi="Times New Roman"/>
          <w:b/>
          <w:bCs/>
          <w:sz w:val="28"/>
          <w:szCs w:val="28"/>
        </w:rPr>
        <w:t xml:space="preserve">2018 г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5327F7">
        <w:rPr>
          <w:rFonts w:ascii="Times New Roman" w:hAnsi="Times New Roman"/>
          <w:b/>
          <w:bCs/>
          <w:sz w:val="28"/>
          <w:szCs w:val="28"/>
        </w:rPr>
        <w:t xml:space="preserve">   №</w:t>
      </w:r>
      <w:r>
        <w:rPr>
          <w:rFonts w:ascii="Times New Roman" w:hAnsi="Times New Roman"/>
          <w:b/>
          <w:bCs/>
          <w:sz w:val="28"/>
          <w:szCs w:val="28"/>
        </w:rPr>
        <w:t xml:space="preserve"> 54</w:t>
      </w:r>
    </w:p>
    <w:p w:rsidR="005327F7" w:rsidRPr="00563CA2" w:rsidRDefault="005327F7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CA2" w:rsidRDefault="00563CA2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7F7" w:rsidRPr="0087050B" w:rsidRDefault="00563CA2" w:rsidP="00532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уведомления</w:t>
      </w:r>
      <w:r w:rsidRPr="004F46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В </w:t>
      </w:r>
      <w:r w:rsidR="005327F7">
        <w:rPr>
          <w:rFonts w:ascii="Times New Roman" w:hAnsi="Times New Roman"/>
          <w:b/>
          <w:bCs/>
          <w:sz w:val="28"/>
          <w:szCs w:val="28"/>
        </w:rPr>
        <w:t>СЕЛЬСКОМ ПОСЕЛЕНИИ «СОКТУЙ-МИЛОЗАНСКОЕ» МУНИЦИПАЛЬНОГО РАЙОНА «ГОРОД КРАСНОКАМЕНСК И КРАСНОКАМЕНСКИЙ РАЙОН» ЗАБАЙКАЛЬСКОГО КРАЯ</w:t>
      </w:r>
    </w:p>
    <w:p w:rsidR="009313E8" w:rsidRPr="00D164E6" w:rsidRDefault="005327F7" w:rsidP="005327F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D06E5A">
        <w:t xml:space="preserve"> </w:t>
      </w:r>
      <w: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3CA2" w:rsidRPr="00563CA2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3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532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F7" w:rsidRPr="0053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«Соктуй-Милозанское»</w:t>
      </w:r>
      <w:r w:rsidR="004F4615" w:rsidRPr="005327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AA3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3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F7" w:rsidRPr="005327F7">
        <w:rPr>
          <w:rFonts w:ascii="Times New Roman" w:hAnsi="Times New Roman" w:cs="Times New Roman"/>
          <w:sz w:val="28"/>
          <w:szCs w:val="28"/>
        </w:rPr>
        <w:t xml:space="preserve">сельского поселения «Соктуй-Милозанское»,  муниципального района «Город </w:t>
      </w:r>
      <w:proofErr w:type="spellStart"/>
      <w:r w:rsidR="005327F7" w:rsidRPr="005327F7">
        <w:rPr>
          <w:rFonts w:ascii="Times New Roman" w:hAnsi="Times New Roman" w:cs="Times New Roman"/>
          <w:sz w:val="28"/>
          <w:szCs w:val="28"/>
        </w:rPr>
        <w:t>Краснокаменс</w:t>
      </w:r>
      <w:r w:rsidR="005327F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327F7" w:rsidRPr="005327F7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</w:t>
      </w:r>
      <w:r w:rsidR="00563CA2" w:rsidRPr="005327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27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27F7" w:rsidRPr="00D06E5A" w:rsidRDefault="005327F7" w:rsidP="005327F7">
      <w:pPr>
        <w:pStyle w:val="ConsPlusNormal"/>
        <w:ind w:firstLine="708"/>
        <w:jc w:val="both"/>
      </w:pPr>
      <w:r w:rsidRPr="006F1016">
        <w:rPr>
          <w:b/>
        </w:rPr>
        <w:t>ПОСТАНОВЛЯЕТ:</w:t>
      </w:r>
    </w:p>
    <w:p w:rsidR="005327F7" w:rsidRDefault="005327F7" w:rsidP="00B021CB">
      <w:pPr>
        <w:pStyle w:val="ConsPlusNormal"/>
        <w:numPr>
          <w:ilvl w:val="0"/>
          <w:numId w:val="1"/>
        </w:numPr>
        <w:jc w:val="both"/>
      </w:pPr>
      <w:r w:rsidRPr="00D06E5A">
        <w:t xml:space="preserve">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D06E5A">
        <w:rPr>
          <w:lang w:eastAsia="ru-RU"/>
        </w:rPr>
        <w:t xml:space="preserve">в </w:t>
      </w:r>
      <w:r>
        <w:t>сельском поселении «Соктуй-Милозанское»</w:t>
      </w:r>
      <w:r w:rsidRPr="00D06E5A">
        <w:t xml:space="preserve">, </w:t>
      </w:r>
      <w:r>
        <w:t xml:space="preserve"> муниципального района «Город </w:t>
      </w:r>
      <w:proofErr w:type="spellStart"/>
      <w:r>
        <w:t>Краснокаменск</w:t>
      </w:r>
      <w:proofErr w:type="spellEnd"/>
      <w:r>
        <w:t xml:space="preserve"> и Краснокаменский район» Забайкальского края</w:t>
      </w:r>
      <w:r>
        <w:rPr>
          <w:lang w:eastAsia="ru-RU"/>
        </w:rPr>
        <w:t xml:space="preserve"> </w:t>
      </w:r>
      <w:r w:rsidRPr="00D06E5A">
        <w:t xml:space="preserve"> (прилагается).</w:t>
      </w:r>
    </w:p>
    <w:p w:rsidR="00B021CB" w:rsidRPr="00D06E5A" w:rsidRDefault="00B021CB" w:rsidP="00B021CB">
      <w:pPr>
        <w:pStyle w:val="ConsPlusNormal"/>
        <w:numPr>
          <w:ilvl w:val="0"/>
          <w:numId w:val="1"/>
        </w:numPr>
        <w:jc w:val="both"/>
      </w:pPr>
      <w:r>
        <w:t>Признать утратившим силу решение № 16 от 23.04.2015 г</w:t>
      </w:r>
    </w:p>
    <w:p w:rsidR="005327F7" w:rsidRDefault="005327F7" w:rsidP="005327F7">
      <w:pPr>
        <w:pStyle w:val="ConsPlusNormal"/>
        <w:ind w:firstLine="708"/>
        <w:jc w:val="both"/>
      </w:pPr>
      <w:r w:rsidRPr="00D06E5A">
        <w:t xml:space="preserve">2. Настоящее постановление вступает в </w:t>
      </w:r>
      <w:r w:rsidRPr="004F2301">
        <w:rPr>
          <w:highlight w:val="yellow"/>
        </w:rPr>
        <w:t>силу после его официального опубликования (обнародования).</w:t>
      </w:r>
    </w:p>
    <w:p w:rsidR="005327F7" w:rsidRDefault="005327F7" w:rsidP="005327F7">
      <w:pPr>
        <w:pStyle w:val="ConsPlusNormal"/>
        <w:jc w:val="both"/>
      </w:pPr>
    </w:p>
    <w:p w:rsidR="005327F7" w:rsidRPr="00D06E5A" w:rsidRDefault="005327F7" w:rsidP="005327F7">
      <w:pPr>
        <w:pStyle w:val="ConsPlusNormal"/>
        <w:tabs>
          <w:tab w:val="left" w:pos="6834"/>
        </w:tabs>
        <w:jc w:val="both"/>
      </w:pPr>
      <w:r>
        <w:t>Глава сельского поселения</w:t>
      </w:r>
      <w:r>
        <w:tab/>
      </w:r>
      <w:proofErr w:type="spellStart"/>
      <w:r>
        <w:t>О.С.Эпов</w:t>
      </w:r>
      <w:proofErr w:type="spellEnd"/>
    </w:p>
    <w:p w:rsidR="005327F7" w:rsidRPr="00D06E5A" w:rsidRDefault="005327F7" w:rsidP="005327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27F7" w:rsidRDefault="005327F7" w:rsidP="005327F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36AA3" w:rsidRDefault="005327F7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98D" w:rsidRPr="008F098D" w:rsidRDefault="008F098D" w:rsidP="0005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98D" w:rsidRPr="008F098D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87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5327F7" w:rsidTr="00CB5A87">
        <w:tc>
          <w:tcPr>
            <w:tcW w:w="4672" w:type="dxa"/>
          </w:tcPr>
          <w:p w:rsidR="005327F7" w:rsidRDefault="005327F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5327F7" w:rsidRPr="005327F7" w:rsidRDefault="005327F7" w:rsidP="00D91A11">
      <w:pPr>
        <w:pStyle w:val="af"/>
        <w:jc w:val="right"/>
        <w:rPr>
          <w:rFonts w:ascii="Times New Roman" w:hAnsi="Times New Roman"/>
        </w:rPr>
      </w:pPr>
      <w:bookmarkStart w:id="0" w:name="Par24"/>
      <w:bookmarkEnd w:id="0"/>
      <w:r w:rsidRPr="005327F7">
        <w:rPr>
          <w:rFonts w:ascii="Times New Roman" w:hAnsi="Times New Roman"/>
        </w:rPr>
        <w:t>УТВЕРЖДЕН</w:t>
      </w:r>
    </w:p>
    <w:p w:rsidR="005327F7" w:rsidRPr="005327F7" w:rsidRDefault="005327F7" w:rsidP="00D91A11">
      <w:pPr>
        <w:pStyle w:val="af"/>
        <w:jc w:val="right"/>
        <w:rPr>
          <w:rFonts w:ascii="Times New Roman" w:hAnsi="Times New Roman"/>
        </w:rPr>
      </w:pPr>
      <w:r w:rsidRPr="005327F7">
        <w:rPr>
          <w:rFonts w:ascii="Times New Roman" w:hAnsi="Times New Roman"/>
        </w:rPr>
        <w:t>постановлением администрации</w:t>
      </w:r>
    </w:p>
    <w:p w:rsidR="005327F7" w:rsidRPr="005327F7" w:rsidRDefault="005327F7" w:rsidP="00D91A11">
      <w:pPr>
        <w:pStyle w:val="af"/>
        <w:jc w:val="right"/>
        <w:rPr>
          <w:rFonts w:ascii="Times New Roman" w:hAnsi="Times New Roman"/>
        </w:rPr>
      </w:pPr>
      <w:r w:rsidRPr="005327F7">
        <w:rPr>
          <w:rFonts w:ascii="Times New Roman" w:hAnsi="Times New Roman"/>
        </w:rPr>
        <w:t>сельского поселения «Соктуй-Милозанское»</w:t>
      </w:r>
    </w:p>
    <w:p w:rsidR="005327F7" w:rsidRPr="005327F7" w:rsidRDefault="005327F7" w:rsidP="00D91A11">
      <w:pPr>
        <w:pStyle w:val="af"/>
        <w:jc w:val="right"/>
        <w:rPr>
          <w:rFonts w:ascii="Times New Roman" w:hAnsi="Times New Roman"/>
        </w:rPr>
      </w:pPr>
      <w:r w:rsidRPr="005327F7">
        <w:rPr>
          <w:rFonts w:ascii="Times New Roman" w:hAnsi="Times New Roman"/>
        </w:rPr>
        <w:t>муниципального района «Город</w:t>
      </w:r>
    </w:p>
    <w:p w:rsidR="005327F7" w:rsidRPr="005327F7" w:rsidRDefault="005327F7" w:rsidP="00D91A11">
      <w:pPr>
        <w:pStyle w:val="af"/>
        <w:jc w:val="right"/>
        <w:rPr>
          <w:rFonts w:ascii="Times New Roman" w:hAnsi="Times New Roman"/>
        </w:rPr>
      </w:pPr>
      <w:proofErr w:type="spellStart"/>
      <w:r w:rsidRPr="005327F7">
        <w:rPr>
          <w:rFonts w:ascii="Times New Roman" w:hAnsi="Times New Roman"/>
        </w:rPr>
        <w:t>Краснокаменск</w:t>
      </w:r>
      <w:proofErr w:type="spellEnd"/>
      <w:r w:rsidRPr="005327F7">
        <w:rPr>
          <w:rFonts w:ascii="Times New Roman" w:hAnsi="Times New Roman"/>
        </w:rPr>
        <w:t xml:space="preserve"> и Краснокаменский район»</w:t>
      </w:r>
    </w:p>
    <w:p w:rsidR="005327F7" w:rsidRPr="005327F7" w:rsidRDefault="005327F7" w:rsidP="00D91A11">
      <w:pPr>
        <w:pStyle w:val="af"/>
        <w:jc w:val="right"/>
        <w:rPr>
          <w:rFonts w:ascii="Times New Roman" w:hAnsi="Times New Roman"/>
        </w:rPr>
      </w:pPr>
      <w:r w:rsidRPr="005327F7">
        <w:rPr>
          <w:rFonts w:ascii="Times New Roman" w:hAnsi="Times New Roman"/>
        </w:rPr>
        <w:t>Забайкальского края</w:t>
      </w:r>
    </w:p>
    <w:p w:rsidR="005327F7" w:rsidRPr="005327F7" w:rsidRDefault="005327F7" w:rsidP="00D91A11">
      <w:pPr>
        <w:pStyle w:val="af"/>
        <w:jc w:val="right"/>
        <w:rPr>
          <w:rFonts w:ascii="Times New Roman" w:hAnsi="Times New Roman"/>
        </w:rPr>
      </w:pPr>
      <w:r w:rsidRPr="005327F7">
        <w:rPr>
          <w:rFonts w:ascii="Times New Roman" w:hAnsi="Times New Roman"/>
        </w:rPr>
        <w:t>от «</w:t>
      </w:r>
      <w:r w:rsidR="00D91A11">
        <w:rPr>
          <w:rFonts w:ascii="Times New Roman" w:hAnsi="Times New Roman"/>
        </w:rPr>
        <w:t>22</w:t>
      </w:r>
      <w:r w:rsidRPr="005327F7">
        <w:rPr>
          <w:rFonts w:ascii="Times New Roman" w:hAnsi="Times New Roman"/>
        </w:rPr>
        <w:t>»</w:t>
      </w:r>
      <w:r w:rsidR="00D91A11">
        <w:rPr>
          <w:rFonts w:ascii="Times New Roman" w:hAnsi="Times New Roman"/>
        </w:rPr>
        <w:t xml:space="preserve"> июня</w:t>
      </w:r>
      <w:r w:rsidRPr="005327F7">
        <w:rPr>
          <w:rFonts w:ascii="Times New Roman" w:hAnsi="Times New Roman"/>
        </w:rPr>
        <w:t xml:space="preserve"> 20</w:t>
      </w:r>
      <w:r w:rsidR="00D91A11">
        <w:rPr>
          <w:rFonts w:ascii="Times New Roman" w:hAnsi="Times New Roman"/>
        </w:rPr>
        <w:t>18</w:t>
      </w:r>
      <w:r w:rsidRPr="005327F7">
        <w:rPr>
          <w:rFonts w:ascii="Times New Roman" w:hAnsi="Times New Roman"/>
        </w:rPr>
        <w:t xml:space="preserve"> г. №</w:t>
      </w:r>
      <w:r w:rsidR="00D91A11">
        <w:rPr>
          <w:rFonts w:ascii="Times New Roman" w:hAnsi="Times New Roman"/>
        </w:rPr>
        <w:t xml:space="preserve"> 54</w:t>
      </w:r>
    </w:p>
    <w:p w:rsidR="005327F7" w:rsidRDefault="005327F7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7F7" w:rsidRDefault="005327F7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7F7" w:rsidRPr="0087050B" w:rsidRDefault="008F098D" w:rsidP="005327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bookmarkStart w:id="1" w:name="Par35"/>
      <w:bookmarkEnd w:id="1"/>
      <w:r w:rsidR="0053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7A00"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C2B64" w:rsidRP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</w:t>
      </w:r>
      <w:r w:rsidR="005327F7">
        <w:rPr>
          <w:rFonts w:ascii="Times New Roman" w:hAnsi="Times New Roman"/>
          <w:b/>
          <w:bCs/>
          <w:sz w:val="28"/>
          <w:szCs w:val="28"/>
        </w:rPr>
        <w:t>СЕЛЬСКОМ ПОСЕЛЕНИИ «СОКТУЙ-МИЛОЗАНСКОЕ» МУНИЦИПАЛЬНОГО РАЙОНА «ГОРОД КРАСНОКАМЕНСК И КРАСНОКАМЕНСКИЙ РАЙОН» ЗАБАЙКАЛЬСКОГО КРАЯ</w:t>
      </w:r>
    </w:p>
    <w:p w:rsidR="00CC2B64" w:rsidRDefault="00CC2B64" w:rsidP="0053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5C9F" w:rsidRDefault="005327F7" w:rsidP="00532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AA3"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</w:t>
      </w:r>
      <w:r w:rsid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C36AA3"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="00C36AA3"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сельского поселения «Соктуй-Милозанское»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Краснокаменский район» Забайкальского края </w:t>
      </w:r>
      <w:r w:rsidR="00865C9F" w:rsidRPr="005327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 определяет: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«Соктуй-Милозанское» муниципального района «Город </w:t>
      </w:r>
      <w:proofErr w:type="spellStart"/>
      <w:r w:rsidR="00532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53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Краснокаменский район» Забайкальского края,</w:t>
      </w:r>
      <w:r w:rsidR="00CC2B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600683" w:rsidRPr="00600683" w:rsidRDefault="00865C9F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32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«Соктуй-Милозанское» муниципального района «Город </w:t>
      </w:r>
      <w:proofErr w:type="spellStart"/>
      <w:r w:rsidR="005327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53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Краснокаменский район» Забайкальского края</w:t>
      </w:r>
      <w:r w:rsidR="00600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  <w:proofErr w:type="gramEnd"/>
    </w:p>
    <w:p w:rsidR="00865C9F" w:rsidRPr="00865C9F" w:rsidRDefault="00BE1BD2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proofErr w:type="gramEnd"/>
    </w:p>
    <w:p w:rsidR="00ED6143" w:rsidRPr="007712C3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A572C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7712C3" w:rsidRPr="00F743CA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«Соктуй-Милозанское»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2C" w:rsidRPr="008A572C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  <w:proofErr w:type="gramEnd"/>
    </w:p>
    <w:p w:rsidR="00880C0A" w:rsidRDefault="00BE1BD2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8A572C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</w:t>
      </w:r>
      <w:r w:rsidRPr="008A572C"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5D4FE5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3060C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«Соктуй-Милозанское».</w:t>
      </w:r>
    </w:p>
    <w:p w:rsidR="007712C3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2F2205" w:rsidRDefault="002F2205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C69" w:rsidRPr="00865C9F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лично);</w:t>
      </w:r>
    </w:p>
    <w:p w:rsidR="003B5C69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поступило по почте).</w:t>
      </w:r>
    </w:p>
    <w:p w:rsidR="00157638" w:rsidRDefault="00157638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3A45C2" w:rsidRDefault="003A45C2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FD" w:rsidRDefault="001B11FD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FD" w:rsidRDefault="001B11FD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FD" w:rsidRDefault="001B11FD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FD" w:rsidRDefault="001B11FD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FD" w:rsidRDefault="001B11FD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FD" w:rsidRDefault="001B11FD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FD" w:rsidRDefault="001B11FD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FD" w:rsidRDefault="001B11FD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1FD" w:rsidRDefault="001B11FD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C2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D022E7" w:rsidTr="00BF10E1">
        <w:tc>
          <w:tcPr>
            <w:tcW w:w="4077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F06AD0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1B1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сельского поселения «Соктуй-Милозанское»</w:t>
            </w:r>
          </w:p>
          <w:p w:rsidR="00D022E7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1B11FD" w:rsidRDefault="001B11FD" w:rsidP="001B11FD">
            <w:pPr>
              <w:pStyle w:val="ConsPlusNormal"/>
              <w:jc w:val="both"/>
            </w:pPr>
            <w:r>
              <w:rPr>
                <w:i/>
              </w:rPr>
              <w:t xml:space="preserve"> </w:t>
            </w:r>
            <w:r w:rsidRPr="00555EF3">
              <w:t>Глава</w:t>
            </w:r>
            <w:r>
              <w:rPr>
                <w:i/>
              </w:rPr>
              <w:t xml:space="preserve"> </w:t>
            </w:r>
            <w:r>
              <w:t xml:space="preserve">администрации сельского поселения «Соктуй-Милозанское»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Краснокаменский район» Забайкальского края</w:t>
            </w:r>
          </w:p>
          <w:p w:rsidR="00D022E7" w:rsidRPr="00A90B7B" w:rsidRDefault="00D022E7" w:rsidP="00F06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78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Default="00D1577F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D022E7">
        <w:rPr>
          <w:rFonts w:ascii="Times New Roman" w:hAnsi="Times New Roman" w:cs="Times New Roman"/>
        </w:rPr>
        <w:t xml:space="preserve">, 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4FE5" w:rsidRDefault="00101E4D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="005D4FE5" w:rsidRPr="008A572C">
        <w:rPr>
          <w:rFonts w:ascii="Times New Roman" w:hAnsi="Times New Roman" w:cs="Times New Roman"/>
        </w:rPr>
        <w:t xml:space="preserve">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="005D4FE5" w:rsidRPr="008A572C">
        <w:rPr>
          <w:rFonts w:ascii="Times New Roman" w:hAnsi="Times New Roman" w:cs="Times New Roman"/>
        </w:rPr>
        <w:t>кт скл</w:t>
      </w:r>
      <w:proofErr w:type="gramEnd"/>
      <w:r w:rsidR="005D4FE5" w:rsidRPr="008A572C">
        <w:rPr>
          <w:rFonts w:ascii="Times New Roman" w:hAnsi="Times New Roman" w:cs="Times New Roman"/>
        </w:rPr>
        <w:t>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9F16F9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E77842">
        <w:t xml:space="preserve"> (при наличии) </w:t>
      </w:r>
      <w:r w:rsidR="009F16F9" w:rsidRPr="009F16F9">
        <w:rPr>
          <w:i/>
        </w:rPr>
        <w:t>- перечислить</w:t>
      </w:r>
      <w:r w:rsidRPr="009F16F9">
        <w:rPr>
          <w:i/>
        </w:rPr>
        <w:t>.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D1577F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577F" w:rsidRPr="00A90B7B" w:rsidRDefault="00D1577F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101E4D">
        <w:rPr>
          <w:rFonts w:ascii="Times New Roman" w:hAnsi="Times New Roman" w:cs="Times New Roman"/>
        </w:rPr>
        <w:t>Ф.И.О. (</w:t>
      </w:r>
      <w:r w:rsidR="00D022E7" w:rsidRPr="002864FB">
        <w:rPr>
          <w:rFonts w:ascii="Times New Roman" w:hAnsi="Times New Roman" w:cs="Times New Roman"/>
        </w:rPr>
        <w:t>последнее – при наличии</w:t>
      </w:r>
      <w:r w:rsidR="00101E4D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 w:rsidR="00D022E7"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D022E7" w:rsidRDefault="00D022E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3060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</w:t>
      </w:r>
      <w:r w:rsidR="00162492">
        <w:rPr>
          <w:rFonts w:ascii="Times New Roman" w:hAnsi="Times New Roman" w:cs="Times New Roman"/>
          <w:sz w:val="28"/>
          <w:szCs w:val="28"/>
        </w:rPr>
        <w:t xml:space="preserve"> и п</w:t>
      </w:r>
      <w:r w:rsidR="00D1577F" w:rsidRPr="002318D2">
        <w:rPr>
          <w:rFonts w:ascii="Times New Roman" w:hAnsi="Times New Roman" w:cs="Times New Roman"/>
          <w:sz w:val="28"/>
          <w:szCs w:val="28"/>
        </w:rPr>
        <w:t>одпись</w:t>
      </w:r>
      <w:r w:rsidR="00784154"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</w:t>
      </w:r>
      <w:r w:rsidR="0016249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A90B7B" w:rsidRDefault="00D1577F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 w:rsidR="00162492">
              <w:rPr>
                <w:rFonts w:ascii="Times New Roman" w:hAnsi="Times New Roman" w:cs="Times New Roman"/>
              </w:rPr>
              <w:t>Ф.И.О. (</w:t>
            </w:r>
            <w:r w:rsidR="00D022E7" w:rsidRPr="00D022E7">
              <w:rPr>
                <w:rFonts w:ascii="Times New Roman" w:hAnsi="Times New Roman" w:cs="Times New Roman"/>
              </w:rPr>
              <w:t>последнее – при наличии</w:t>
            </w:r>
            <w:r w:rsidR="00162492">
              <w:rPr>
                <w:rFonts w:ascii="Times New Roman" w:hAnsi="Times New Roman" w:cs="Times New Roman"/>
              </w:rPr>
              <w:t>)</w:t>
            </w:r>
            <w:r w:rsidR="00D022E7">
              <w:rPr>
                <w:rFonts w:ascii="Times New Roman" w:hAnsi="Times New Roman" w:cs="Times New Roman"/>
              </w:rPr>
              <w:t xml:space="preserve">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="00162492">
              <w:rPr>
                <w:rFonts w:ascii="Times New Roman" w:hAnsi="Times New Roman" w:cs="Times New Roman"/>
              </w:rPr>
              <w:t>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D0" w:rsidRPr="00D1577F" w:rsidRDefault="00F06AD0" w:rsidP="00BF1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F06AD0" w:rsidRPr="00D1577F" w:rsidSect="00742117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1B11FD" w:rsidRDefault="00BF10E1" w:rsidP="001B11FD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2 </w:t>
      </w:r>
      <w:proofErr w:type="gramStart"/>
      <w:r w:rsidRPr="00ED656F">
        <w:rPr>
          <w:rFonts w:eastAsia="Times New Roman"/>
          <w:lang w:eastAsia="ru-RU"/>
        </w:rPr>
        <w:t>к</w:t>
      </w:r>
      <w:proofErr w:type="gramEnd"/>
      <w:r w:rsidRPr="00ED656F">
        <w:rPr>
          <w:rFonts w:eastAsia="Times New Roman"/>
          <w:lang w:eastAsia="ru-RU"/>
        </w:rPr>
        <w:t xml:space="preserve"> </w:t>
      </w:r>
    </w:p>
    <w:p w:rsidR="001B11FD" w:rsidRDefault="00BF10E1" w:rsidP="001B11FD">
      <w:pPr>
        <w:pStyle w:val="ConsPlusNormal"/>
        <w:jc w:val="right"/>
        <w:rPr>
          <w:rFonts w:eastAsia="Times New Roman"/>
          <w:lang w:eastAsia="ru-RU"/>
        </w:rPr>
      </w:pPr>
      <w:r w:rsidRPr="00ED656F">
        <w:rPr>
          <w:rFonts w:eastAsia="Times New Roman"/>
          <w:lang w:eastAsia="ru-RU"/>
        </w:rPr>
        <w:t xml:space="preserve">Порядку уведомления представителя </w:t>
      </w:r>
    </w:p>
    <w:p w:rsidR="001B11FD" w:rsidRDefault="00BF10E1" w:rsidP="001B11FD">
      <w:pPr>
        <w:pStyle w:val="ConsPlusNormal"/>
        <w:jc w:val="right"/>
        <w:rPr>
          <w:rFonts w:eastAsia="Times New Roman"/>
          <w:lang w:eastAsia="ru-RU"/>
        </w:rPr>
      </w:pPr>
      <w:r w:rsidRPr="00ED656F">
        <w:rPr>
          <w:rFonts w:eastAsia="Times New Roman"/>
          <w:lang w:eastAsia="ru-RU"/>
        </w:rPr>
        <w:t>нанимателя (работодателя) о фактах</w:t>
      </w:r>
    </w:p>
    <w:p w:rsidR="001B11FD" w:rsidRDefault="00BF10E1" w:rsidP="001B11FD">
      <w:pPr>
        <w:pStyle w:val="ConsPlusNormal"/>
        <w:jc w:val="right"/>
        <w:rPr>
          <w:rFonts w:eastAsia="Times New Roman"/>
          <w:lang w:eastAsia="ru-RU"/>
        </w:rPr>
      </w:pPr>
      <w:r w:rsidRPr="00ED656F">
        <w:rPr>
          <w:rFonts w:eastAsia="Times New Roman"/>
          <w:lang w:eastAsia="ru-RU"/>
        </w:rPr>
        <w:t xml:space="preserve"> обращения в целях склонения муниципального</w:t>
      </w:r>
    </w:p>
    <w:p w:rsidR="001B11FD" w:rsidRDefault="00BF10E1" w:rsidP="001B11FD">
      <w:pPr>
        <w:pStyle w:val="ConsPlusNormal"/>
        <w:jc w:val="right"/>
        <w:rPr>
          <w:rFonts w:eastAsia="Times New Roman"/>
          <w:lang w:eastAsia="ru-RU"/>
        </w:rPr>
      </w:pPr>
      <w:r w:rsidRPr="00ED656F">
        <w:rPr>
          <w:rFonts w:eastAsia="Times New Roman"/>
          <w:lang w:eastAsia="ru-RU"/>
        </w:rPr>
        <w:t xml:space="preserve"> служащего к совершению </w:t>
      </w:r>
      <w:proofErr w:type="gramStart"/>
      <w:r w:rsidRPr="00ED656F">
        <w:rPr>
          <w:rFonts w:eastAsia="Times New Roman"/>
          <w:lang w:eastAsia="ru-RU"/>
        </w:rPr>
        <w:t>коррупционных</w:t>
      </w:r>
      <w:proofErr w:type="gramEnd"/>
    </w:p>
    <w:p w:rsidR="001B11FD" w:rsidRDefault="00BF10E1" w:rsidP="001B11FD">
      <w:pPr>
        <w:pStyle w:val="ConsPlusNormal"/>
        <w:jc w:val="right"/>
      </w:pPr>
      <w:r w:rsidRPr="00ED656F">
        <w:rPr>
          <w:rFonts w:eastAsia="Times New Roman"/>
          <w:lang w:eastAsia="ru-RU"/>
        </w:rPr>
        <w:t xml:space="preserve"> правонарушений</w:t>
      </w:r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 w:rsidR="001B11FD" w:rsidRPr="00555EF3">
        <w:t>Глава</w:t>
      </w:r>
      <w:proofErr w:type="gramEnd"/>
      <w:r w:rsidR="001B11FD">
        <w:rPr>
          <w:i/>
        </w:rPr>
        <w:t xml:space="preserve"> </w:t>
      </w:r>
      <w:r w:rsidR="001B11FD">
        <w:t>администрации</w:t>
      </w:r>
    </w:p>
    <w:p w:rsidR="001B11FD" w:rsidRDefault="001B11FD" w:rsidP="001B11FD">
      <w:pPr>
        <w:pStyle w:val="ConsPlusNormal"/>
        <w:jc w:val="right"/>
      </w:pPr>
      <w:r>
        <w:t xml:space="preserve"> сельского поселения «Соктуй-Милозанское» </w:t>
      </w:r>
    </w:p>
    <w:p w:rsidR="001B11FD" w:rsidRDefault="001B11FD" w:rsidP="001B11FD">
      <w:pPr>
        <w:pStyle w:val="ConsPlusNormal"/>
        <w:jc w:val="right"/>
      </w:pPr>
      <w:r>
        <w:t>муниципального района «Город</w:t>
      </w:r>
    </w:p>
    <w:p w:rsidR="001B11FD" w:rsidRDefault="001B11FD" w:rsidP="001B11FD">
      <w:pPr>
        <w:pStyle w:val="ConsPlusNormal"/>
        <w:jc w:val="right"/>
      </w:pPr>
      <w:r>
        <w:t xml:space="preserve"> </w:t>
      </w:r>
      <w:proofErr w:type="spellStart"/>
      <w:r>
        <w:t>Краснокаменск</w:t>
      </w:r>
      <w:proofErr w:type="spellEnd"/>
      <w:r>
        <w:t xml:space="preserve"> и Краснокаменский район» </w:t>
      </w:r>
    </w:p>
    <w:p w:rsidR="001B11FD" w:rsidRDefault="001B11FD" w:rsidP="001B11FD">
      <w:pPr>
        <w:pStyle w:val="ConsPlusNormal"/>
        <w:jc w:val="right"/>
      </w:pPr>
      <w:r>
        <w:t>Забайкальского края</w:t>
      </w:r>
    </w:p>
    <w:p w:rsidR="00BF10E1" w:rsidRDefault="00BF10E1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D1577F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F743CA" w:rsidRPr="00D1577F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F743CA" w:rsidRPr="00D1577F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CA" w:rsidRPr="00D1577F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F743CA" w:rsidRPr="00D1577F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56F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  <w:r w:rsidR="00BF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уведомлений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___________________________ </w:t>
      </w:r>
    </w:p>
    <w:p w:rsidR="001B11FD" w:rsidRDefault="001B11FD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sectPr w:rsidR="0093188A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61" w:rsidRDefault="00B94461" w:rsidP="007712C3">
      <w:pPr>
        <w:spacing w:after="0" w:line="240" w:lineRule="auto"/>
      </w:pPr>
      <w:r>
        <w:separator/>
      </w:r>
    </w:p>
  </w:endnote>
  <w:endnote w:type="continuationSeparator" w:id="0">
    <w:p w:rsidR="00B94461" w:rsidRDefault="00B94461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61" w:rsidRDefault="00B94461" w:rsidP="007712C3">
      <w:pPr>
        <w:spacing w:after="0" w:line="240" w:lineRule="auto"/>
      </w:pPr>
      <w:r>
        <w:separator/>
      </w:r>
    </w:p>
  </w:footnote>
  <w:footnote w:type="continuationSeparator" w:id="0">
    <w:p w:rsidR="00B94461" w:rsidRDefault="00B94461" w:rsidP="007712C3">
      <w:pPr>
        <w:spacing w:after="0" w:line="240" w:lineRule="auto"/>
      </w:pPr>
      <w:r>
        <w:continuationSeparator/>
      </w:r>
    </w:p>
  </w:footnote>
  <w:footnote w:id="1">
    <w:p w:rsidR="007712C3" w:rsidRDefault="007712C3" w:rsidP="007712C3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B75"/>
    <w:multiLevelType w:val="hybridMultilevel"/>
    <w:tmpl w:val="AF7A7652"/>
    <w:lvl w:ilvl="0" w:tplc="24809F2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83"/>
    <w:rsid w:val="00023451"/>
    <w:rsid w:val="0002779D"/>
    <w:rsid w:val="00027A00"/>
    <w:rsid w:val="0004131D"/>
    <w:rsid w:val="00052703"/>
    <w:rsid w:val="00057223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56B3"/>
    <w:rsid w:val="001B11FD"/>
    <w:rsid w:val="001B7F23"/>
    <w:rsid w:val="001C575E"/>
    <w:rsid w:val="001E556B"/>
    <w:rsid w:val="001F2D3C"/>
    <w:rsid w:val="0025581F"/>
    <w:rsid w:val="00257AA3"/>
    <w:rsid w:val="00280EED"/>
    <w:rsid w:val="00284832"/>
    <w:rsid w:val="002864FB"/>
    <w:rsid w:val="002878DF"/>
    <w:rsid w:val="002926E8"/>
    <w:rsid w:val="002C5EB5"/>
    <w:rsid w:val="002F0E55"/>
    <w:rsid w:val="002F2205"/>
    <w:rsid w:val="002F6D8E"/>
    <w:rsid w:val="00311316"/>
    <w:rsid w:val="00335B3D"/>
    <w:rsid w:val="00336D16"/>
    <w:rsid w:val="00354097"/>
    <w:rsid w:val="00363899"/>
    <w:rsid w:val="00387675"/>
    <w:rsid w:val="00387CDB"/>
    <w:rsid w:val="003A45C2"/>
    <w:rsid w:val="003B5C69"/>
    <w:rsid w:val="003C5558"/>
    <w:rsid w:val="003D683A"/>
    <w:rsid w:val="00422AEC"/>
    <w:rsid w:val="00460CB2"/>
    <w:rsid w:val="00465992"/>
    <w:rsid w:val="004F2301"/>
    <w:rsid w:val="004F4615"/>
    <w:rsid w:val="00504A7C"/>
    <w:rsid w:val="00505C9D"/>
    <w:rsid w:val="005327F7"/>
    <w:rsid w:val="005519D8"/>
    <w:rsid w:val="00563CA2"/>
    <w:rsid w:val="00572EA5"/>
    <w:rsid w:val="005761EF"/>
    <w:rsid w:val="00584F14"/>
    <w:rsid w:val="00595665"/>
    <w:rsid w:val="005A158E"/>
    <w:rsid w:val="005C1407"/>
    <w:rsid w:val="005C4D7C"/>
    <w:rsid w:val="005D10CD"/>
    <w:rsid w:val="005D4FE5"/>
    <w:rsid w:val="005E3D03"/>
    <w:rsid w:val="005F024B"/>
    <w:rsid w:val="00600683"/>
    <w:rsid w:val="0062136D"/>
    <w:rsid w:val="006539C1"/>
    <w:rsid w:val="00671604"/>
    <w:rsid w:val="006758F3"/>
    <w:rsid w:val="006A5DF2"/>
    <w:rsid w:val="007341F4"/>
    <w:rsid w:val="00742117"/>
    <w:rsid w:val="007606F3"/>
    <w:rsid w:val="007712C3"/>
    <w:rsid w:val="00784154"/>
    <w:rsid w:val="007A516C"/>
    <w:rsid w:val="007C632B"/>
    <w:rsid w:val="007D6224"/>
    <w:rsid w:val="007F6334"/>
    <w:rsid w:val="00817D0D"/>
    <w:rsid w:val="00845285"/>
    <w:rsid w:val="00845384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84052"/>
    <w:rsid w:val="00995142"/>
    <w:rsid w:val="009A7F3B"/>
    <w:rsid w:val="009B792F"/>
    <w:rsid w:val="009C032B"/>
    <w:rsid w:val="009C1ADA"/>
    <w:rsid w:val="009E1F15"/>
    <w:rsid w:val="009F16F9"/>
    <w:rsid w:val="00A36150"/>
    <w:rsid w:val="00A84649"/>
    <w:rsid w:val="00AA4C83"/>
    <w:rsid w:val="00AC3609"/>
    <w:rsid w:val="00AD1C44"/>
    <w:rsid w:val="00AE48C1"/>
    <w:rsid w:val="00AE6040"/>
    <w:rsid w:val="00AF656A"/>
    <w:rsid w:val="00B021CB"/>
    <w:rsid w:val="00B16F71"/>
    <w:rsid w:val="00B3099F"/>
    <w:rsid w:val="00B84317"/>
    <w:rsid w:val="00B93C26"/>
    <w:rsid w:val="00B94461"/>
    <w:rsid w:val="00BE099D"/>
    <w:rsid w:val="00BE1BD2"/>
    <w:rsid w:val="00BE5482"/>
    <w:rsid w:val="00BF10E1"/>
    <w:rsid w:val="00C200D5"/>
    <w:rsid w:val="00C27DCD"/>
    <w:rsid w:val="00C36AA3"/>
    <w:rsid w:val="00C4081E"/>
    <w:rsid w:val="00CB5A87"/>
    <w:rsid w:val="00CC2B64"/>
    <w:rsid w:val="00D022E7"/>
    <w:rsid w:val="00D1577F"/>
    <w:rsid w:val="00D3060C"/>
    <w:rsid w:val="00D67B73"/>
    <w:rsid w:val="00D91A11"/>
    <w:rsid w:val="00DA0CD9"/>
    <w:rsid w:val="00DB6753"/>
    <w:rsid w:val="00DD4668"/>
    <w:rsid w:val="00DF4BB0"/>
    <w:rsid w:val="00E04AC3"/>
    <w:rsid w:val="00E4295C"/>
    <w:rsid w:val="00E77842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paragraph" w:styleId="af">
    <w:name w:val="No Spacing"/>
    <w:uiPriority w:val="1"/>
    <w:qFormat/>
    <w:rsid w:val="005327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ABA9-F616-4D99-A2B8-79211198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16</cp:revision>
  <cp:lastPrinted>2015-09-24T04:18:00Z</cp:lastPrinted>
  <dcterms:created xsi:type="dcterms:W3CDTF">2016-01-21T02:09:00Z</dcterms:created>
  <dcterms:modified xsi:type="dcterms:W3CDTF">2018-06-20T08:48:00Z</dcterms:modified>
</cp:coreProperties>
</file>