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61" w:rsidRDefault="007A3E61" w:rsidP="00D13D55">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5E14D0" w:rsidRDefault="005E14D0" w:rsidP="00D13D55">
      <w:pPr>
        <w:jc w:val="center"/>
        <w:rPr>
          <w:rFonts w:ascii="Times New Roman" w:hAnsi="Times New Roman" w:cs="Times New Roman"/>
          <w:sz w:val="28"/>
          <w:szCs w:val="28"/>
        </w:rPr>
      </w:pPr>
      <w:r>
        <w:rPr>
          <w:rFonts w:ascii="Times New Roman" w:hAnsi="Times New Roman" w:cs="Times New Roman"/>
          <w:b/>
          <w:bCs/>
          <w:sz w:val="28"/>
          <w:szCs w:val="28"/>
        </w:rPr>
        <w:t>АДМИНИСТРАЦИЯ СЕЛЬСКОГО ПОСЕЛЕНИЯ</w:t>
      </w:r>
      <w:r w:rsidR="00D13D55">
        <w:rPr>
          <w:rFonts w:ascii="Times New Roman" w:hAnsi="Times New Roman" w:cs="Times New Roman"/>
          <w:b/>
          <w:bCs/>
          <w:sz w:val="28"/>
          <w:szCs w:val="28"/>
        </w:rPr>
        <w:t xml:space="preserve"> </w:t>
      </w:r>
      <w:r>
        <w:rPr>
          <w:rFonts w:ascii="Times New Roman" w:hAnsi="Times New Roman" w:cs="Times New Roman"/>
          <w:b/>
          <w:bCs/>
          <w:sz w:val="28"/>
          <w:szCs w:val="28"/>
        </w:rPr>
        <w:t>«</w:t>
      </w:r>
      <w:r w:rsidR="008E595B">
        <w:rPr>
          <w:rFonts w:ascii="Times New Roman" w:hAnsi="Times New Roman" w:cs="Times New Roman"/>
          <w:b/>
          <w:bCs/>
          <w:sz w:val="28"/>
          <w:szCs w:val="28"/>
        </w:rPr>
        <w:t>СОКТУ</w:t>
      </w:r>
      <w:proofErr w:type="gramStart"/>
      <w:r w:rsidR="008E595B">
        <w:rPr>
          <w:rFonts w:ascii="Times New Roman" w:hAnsi="Times New Roman" w:cs="Times New Roman"/>
          <w:b/>
          <w:bCs/>
          <w:sz w:val="28"/>
          <w:szCs w:val="28"/>
        </w:rPr>
        <w:t>Й-</w:t>
      </w:r>
      <w:proofErr w:type="gramEnd"/>
      <w:r w:rsidR="008E595B">
        <w:rPr>
          <w:rFonts w:ascii="Times New Roman" w:hAnsi="Times New Roman" w:cs="Times New Roman"/>
          <w:b/>
          <w:bCs/>
          <w:sz w:val="28"/>
          <w:szCs w:val="28"/>
        </w:rPr>
        <w:t xml:space="preserve"> МИЛОЗАНСКОЕ</w:t>
      </w:r>
      <w:r>
        <w:rPr>
          <w:rFonts w:ascii="Times New Roman" w:hAnsi="Times New Roman" w:cs="Times New Roman"/>
          <w:b/>
          <w:bCs/>
          <w:sz w:val="28"/>
          <w:szCs w:val="28"/>
        </w:rPr>
        <w:t>»</w:t>
      </w:r>
    </w:p>
    <w:p w:rsidR="005E14D0" w:rsidRDefault="00A73D9E" w:rsidP="00D13D55">
      <w:pPr>
        <w:rPr>
          <w:rFonts w:ascii="Times New Roman" w:hAnsi="Times New Roman" w:cs="Times New Roman"/>
          <w:sz w:val="28"/>
          <w:szCs w:val="28"/>
        </w:rPr>
      </w:pPr>
      <w:r>
        <w:rPr>
          <w:rFonts w:ascii="Times New Roman" w:hAnsi="Times New Roman" w:cs="Times New Roman"/>
          <w:sz w:val="28"/>
          <w:szCs w:val="28"/>
        </w:rPr>
        <w:t xml:space="preserve">                                                   </w:t>
      </w:r>
      <w:r w:rsidR="005E14D0">
        <w:rPr>
          <w:rFonts w:ascii="Times New Roman" w:hAnsi="Times New Roman" w:cs="Times New Roman"/>
          <w:b/>
          <w:bCs/>
          <w:sz w:val="32"/>
          <w:szCs w:val="32"/>
        </w:rPr>
        <w:t>ПОСТАНОВЛЕНИЕ</w:t>
      </w:r>
    </w:p>
    <w:p w:rsidR="005E14D0" w:rsidRDefault="005E14D0" w:rsidP="005E14D0">
      <w:pPr>
        <w:rPr>
          <w:rFonts w:ascii="Times New Roman" w:hAnsi="Times New Roman" w:cs="Times New Roman"/>
          <w:sz w:val="28"/>
          <w:szCs w:val="28"/>
        </w:rPr>
      </w:pPr>
      <w:r>
        <w:rPr>
          <w:rFonts w:ascii="Times New Roman" w:hAnsi="Times New Roman" w:cs="Times New Roman"/>
          <w:sz w:val="28"/>
          <w:szCs w:val="28"/>
        </w:rPr>
        <w:t>«</w:t>
      </w:r>
      <w:r w:rsidR="007A3E61">
        <w:rPr>
          <w:rFonts w:ascii="Times New Roman" w:hAnsi="Times New Roman" w:cs="Times New Roman"/>
          <w:sz w:val="28"/>
          <w:szCs w:val="28"/>
        </w:rPr>
        <w:t>22</w:t>
      </w:r>
      <w:r>
        <w:rPr>
          <w:rFonts w:ascii="Times New Roman" w:hAnsi="Times New Roman" w:cs="Times New Roman"/>
          <w:sz w:val="28"/>
          <w:szCs w:val="28"/>
        </w:rPr>
        <w:t>»</w:t>
      </w:r>
      <w:r w:rsidR="007A3E61">
        <w:rPr>
          <w:rFonts w:ascii="Times New Roman" w:hAnsi="Times New Roman" w:cs="Times New Roman"/>
          <w:sz w:val="28"/>
          <w:szCs w:val="28"/>
        </w:rPr>
        <w:t xml:space="preserve"> июня</w:t>
      </w:r>
      <w:r>
        <w:rPr>
          <w:rFonts w:ascii="Times New Roman" w:hAnsi="Times New Roman" w:cs="Times New Roman"/>
          <w:sz w:val="28"/>
          <w:szCs w:val="28"/>
        </w:rPr>
        <w:t xml:space="preserve"> 2018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A3E61">
        <w:rPr>
          <w:rFonts w:ascii="Times New Roman" w:hAnsi="Times New Roman" w:cs="Times New Roman"/>
          <w:sz w:val="28"/>
          <w:szCs w:val="28"/>
        </w:rPr>
        <w:t xml:space="preserve">   </w:t>
      </w:r>
      <w:r>
        <w:rPr>
          <w:rFonts w:ascii="Times New Roman" w:hAnsi="Times New Roman" w:cs="Times New Roman"/>
          <w:sz w:val="28"/>
          <w:szCs w:val="28"/>
        </w:rPr>
        <w:t xml:space="preserve"> № </w:t>
      </w:r>
      <w:r w:rsidR="007A3E61">
        <w:rPr>
          <w:rFonts w:ascii="Times New Roman" w:hAnsi="Times New Roman" w:cs="Times New Roman"/>
          <w:sz w:val="28"/>
          <w:szCs w:val="28"/>
        </w:rPr>
        <w:t>52</w:t>
      </w:r>
    </w:p>
    <w:p w:rsidR="005E14D0" w:rsidRDefault="00D13D55" w:rsidP="005E14D0">
      <w:pPr>
        <w:jc w:val="center"/>
        <w:rPr>
          <w:rFonts w:ascii="Arial" w:hAnsi="Arial" w:cs="Arial"/>
          <w:color w:val="000000"/>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Соктуй-</w:t>
      </w:r>
      <w:r w:rsidR="008E595B">
        <w:rPr>
          <w:rFonts w:ascii="Times New Roman" w:hAnsi="Times New Roman" w:cs="Times New Roman"/>
          <w:sz w:val="28"/>
          <w:szCs w:val="28"/>
        </w:rPr>
        <w:t>Милозан</w:t>
      </w:r>
      <w:proofErr w:type="spellEnd"/>
      <w:r w:rsidR="005E14D0">
        <w:rPr>
          <w:rFonts w:ascii="Arial" w:hAnsi="Arial" w:cs="Arial"/>
          <w:b/>
          <w:bCs/>
          <w:color w:val="000000"/>
        </w:rPr>
        <w:t> </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Об утверждении административного регламента по предоставлению муниципальной услуги "</w:t>
      </w:r>
      <w:r w:rsidR="00FF496D">
        <w:rPr>
          <w:rFonts w:ascii="Times New Roman" w:hAnsi="Times New Roman" w:cs="Times New Roman"/>
          <w:b/>
          <w:bCs/>
          <w:color w:val="000000"/>
          <w:sz w:val="28"/>
          <w:szCs w:val="28"/>
        </w:rPr>
        <w:t>П</w:t>
      </w:r>
      <w:r w:rsidRPr="005E14D0">
        <w:rPr>
          <w:rFonts w:ascii="Times New Roman" w:hAnsi="Times New Roman" w:cs="Times New Roman"/>
          <w:b/>
          <w:bCs/>
          <w:color w:val="000000"/>
          <w:sz w:val="28"/>
          <w:szCs w:val="28"/>
        </w:rPr>
        <w:t>редоставление выписки из реестра муниципального имущества"</w:t>
      </w:r>
    </w:p>
    <w:p w:rsidR="00D13D55" w:rsidRDefault="005E14D0" w:rsidP="00D13D55">
      <w:pPr>
        <w:jc w:val="center"/>
        <w:rPr>
          <w:rFonts w:ascii="Arial" w:hAnsi="Arial" w:cs="Arial"/>
          <w:color w:val="000000"/>
        </w:rPr>
      </w:pPr>
      <w:r>
        <w:rPr>
          <w:rFonts w:ascii="Arial" w:hAnsi="Arial" w:cs="Arial"/>
          <w:color w:val="000000"/>
        </w:rPr>
        <w:t> </w:t>
      </w:r>
    </w:p>
    <w:p w:rsidR="005E14D0" w:rsidRPr="00D13D55" w:rsidRDefault="005E14D0" w:rsidP="00D13D55">
      <w:pPr>
        <w:pStyle w:val="ab"/>
        <w:rPr>
          <w:rFonts w:ascii="Times New Roman" w:hAnsi="Times New Roman" w:cs="Times New Roman"/>
          <w:sz w:val="28"/>
          <w:lang w:eastAsia="ru-RU"/>
        </w:rPr>
      </w:pPr>
      <w:r w:rsidRPr="00D13D55">
        <w:rPr>
          <w:rFonts w:ascii="Times New Roman" w:hAnsi="Times New Roman" w:cs="Times New Roman"/>
          <w:sz w:val="28"/>
        </w:rPr>
        <w:t>В соответствии с Федеральным законом от 27.07.2010 N 210-ФЗ "Об организации предоставления государственных и муниципальных услуг", Уставом сельского поселения «</w:t>
      </w:r>
      <w:r w:rsidR="00D13D55">
        <w:rPr>
          <w:rFonts w:ascii="Times New Roman" w:hAnsi="Times New Roman" w:cs="Times New Roman"/>
          <w:sz w:val="28"/>
        </w:rPr>
        <w:t>Соктуй-</w:t>
      </w:r>
      <w:r w:rsidR="008E595B" w:rsidRPr="00D13D55">
        <w:rPr>
          <w:rFonts w:ascii="Times New Roman" w:hAnsi="Times New Roman" w:cs="Times New Roman"/>
          <w:sz w:val="28"/>
        </w:rPr>
        <w:t>Милозанское</w:t>
      </w:r>
      <w:r w:rsidRPr="00D13D55">
        <w:rPr>
          <w:rFonts w:ascii="Times New Roman" w:hAnsi="Times New Roman" w:cs="Times New Roman"/>
          <w:sz w:val="28"/>
        </w:rPr>
        <w:t>»,</w:t>
      </w:r>
      <w:r w:rsidRPr="00D13D55">
        <w:rPr>
          <w:rFonts w:ascii="Times New Roman" w:hAnsi="Times New Roman" w:cs="Times New Roman"/>
          <w:sz w:val="28"/>
          <w:lang w:eastAsia="ru-RU"/>
        </w:rPr>
        <w:t xml:space="preserve"> администрация сельского поселения «</w:t>
      </w:r>
      <w:r w:rsidR="008E595B" w:rsidRPr="00D13D55">
        <w:rPr>
          <w:rFonts w:ascii="Times New Roman" w:hAnsi="Times New Roman" w:cs="Times New Roman"/>
          <w:sz w:val="28"/>
          <w:lang w:eastAsia="ru-RU"/>
        </w:rPr>
        <w:t>Соктуй-Милозанское</w:t>
      </w:r>
      <w:r w:rsidRPr="00D13D55">
        <w:rPr>
          <w:rFonts w:ascii="Times New Roman" w:hAnsi="Times New Roman" w:cs="Times New Roman"/>
          <w:sz w:val="28"/>
          <w:lang w:eastAsia="ru-RU"/>
        </w:rPr>
        <w:t>»,</w:t>
      </w:r>
    </w:p>
    <w:p w:rsid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p>
    <w:p w:rsidR="005E14D0" w:rsidRPr="005E14D0" w:rsidRDefault="005E14D0" w:rsidP="00D13D55">
      <w:pPr>
        <w:autoSpaceDN w:val="0"/>
        <w:adjustRightInd w:val="0"/>
        <w:spacing w:after="0" w:line="240" w:lineRule="auto"/>
        <w:jc w:val="both"/>
        <w:rPr>
          <w:rFonts w:ascii="Times New Roman" w:hAnsi="Times New Roman" w:cs="Times New Roman"/>
          <w:sz w:val="28"/>
          <w:szCs w:val="28"/>
        </w:rPr>
      </w:pPr>
      <w:r w:rsidRPr="005E14D0">
        <w:rPr>
          <w:rFonts w:ascii="Times New Roman" w:hAnsi="Times New Roman" w:cs="Times New Roman"/>
          <w:b/>
          <w:sz w:val="28"/>
          <w:szCs w:val="28"/>
          <w:lang w:eastAsia="ru-RU"/>
        </w:rPr>
        <w:t>ПОСТАНОВИЛА:</w:t>
      </w:r>
      <w:r w:rsidRPr="005E14D0">
        <w:rPr>
          <w:rFonts w:ascii="Times New Roman" w:hAnsi="Times New Roman" w:cs="Times New Roman"/>
          <w:sz w:val="28"/>
          <w:szCs w:val="28"/>
        </w:rPr>
        <w:t xml:space="preserve">        </w:t>
      </w:r>
    </w:p>
    <w:p w:rsidR="005F52E3" w:rsidRDefault="005E14D0" w:rsidP="005F52E3">
      <w:pPr>
        <w:pStyle w:val="a4"/>
        <w:numPr>
          <w:ilvl w:val="0"/>
          <w:numId w:val="3"/>
        </w:numPr>
        <w:spacing w:after="0"/>
        <w:jc w:val="both"/>
        <w:rPr>
          <w:sz w:val="28"/>
          <w:szCs w:val="28"/>
        </w:rPr>
      </w:pPr>
      <w:r w:rsidRPr="005F52E3">
        <w:rPr>
          <w:sz w:val="28"/>
          <w:szCs w:val="28"/>
        </w:rPr>
        <w:t>Утвердить административный </w:t>
      </w:r>
      <w:hyperlink r:id="rId6" w:anchor="Par31" w:history="1">
        <w:r w:rsidRPr="005F52E3">
          <w:rPr>
            <w:rStyle w:val="a3"/>
            <w:color w:val="auto"/>
            <w:sz w:val="28"/>
            <w:szCs w:val="28"/>
            <w:u w:val="none"/>
          </w:rPr>
          <w:t>регламент</w:t>
        </w:r>
      </w:hyperlink>
      <w:r w:rsidRPr="005F52E3">
        <w:rPr>
          <w:sz w:val="28"/>
          <w:szCs w:val="28"/>
        </w:rPr>
        <w:t> по предоставлению муниципальной услуги "Предоставление выписки из реестра муниципального имущества" согласно приложению.</w:t>
      </w:r>
    </w:p>
    <w:p w:rsidR="005F52E3" w:rsidRPr="005F52E3"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в</w:t>
      </w:r>
      <w:r>
        <w:rPr>
          <w:color w:val="000000"/>
          <w:sz w:val="28"/>
          <w:szCs w:val="28"/>
        </w:rPr>
        <w:t xml:space="preserve">ступает в </w:t>
      </w:r>
      <w:r w:rsidRPr="00E918EB">
        <w:rPr>
          <w:color w:val="000000"/>
          <w:sz w:val="28"/>
          <w:szCs w:val="28"/>
          <w:highlight w:val="yellow"/>
        </w:rPr>
        <w:t>силу после официального</w:t>
      </w:r>
      <w:r w:rsidRPr="005F52E3">
        <w:rPr>
          <w:color w:val="000000"/>
          <w:sz w:val="28"/>
          <w:szCs w:val="28"/>
        </w:rPr>
        <w:t xml:space="preserve"> опубликования (обнародования).</w:t>
      </w:r>
    </w:p>
    <w:p w:rsidR="005F52E3" w:rsidRPr="005F52E3"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опубликовать (обнародовать) на официальном сайте Администрации сельского поселения «</w:t>
      </w:r>
      <w:r w:rsidR="008E595B">
        <w:rPr>
          <w:color w:val="000000"/>
          <w:sz w:val="28"/>
          <w:szCs w:val="28"/>
        </w:rPr>
        <w:t>Соктуй-Милозанское</w:t>
      </w:r>
      <w:r w:rsidRPr="005F52E3">
        <w:rPr>
          <w:color w:val="000000"/>
          <w:sz w:val="28"/>
          <w:szCs w:val="28"/>
        </w:rPr>
        <w:t>» в информационно - телекоммуникационной сети «Интернет» по адресу</w:t>
      </w:r>
      <w:r w:rsidRPr="008E595B">
        <w:rPr>
          <w:color w:val="000000"/>
          <w:sz w:val="28"/>
          <w:szCs w:val="28"/>
        </w:rPr>
        <w:t>: </w:t>
      </w:r>
      <w:r w:rsidR="008E595B" w:rsidRPr="008E595B">
        <w:rPr>
          <w:color w:val="000000"/>
          <w:sz w:val="28"/>
          <w:szCs w:val="28"/>
          <w:lang w:val="en-US"/>
        </w:rPr>
        <w:t>http</w:t>
      </w:r>
      <w:r w:rsidR="008E595B" w:rsidRPr="008E595B">
        <w:rPr>
          <w:color w:val="000000"/>
          <w:sz w:val="28"/>
          <w:szCs w:val="28"/>
        </w:rPr>
        <w:t>://</w:t>
      </w:r>
      <w:proofErr w:type="spellStart"/>
      <w:r w:rsidR="008E595B" w:rsidRPr="008E595B">
        <w:rPr>
          <w:color w:val="000000"/>
          <w:sz w:val="28"/>
          <w:szCs w:val="28"/>
          <w:lang w:val="en-US"/>
        </w:rPr>
        <w:t>soktm</w:t>
      </w:r>
      <w:proofErr w:type="spellEnd"/>
      <w:r w:rsidR="008E595B" w:rsidRPr="008E595B">
        <w:rPr>
          <w:color w:val="000000"/>
          <w:sz w:val="28"/>
          <w:szCs w:val="28"/>
        </w:rPr>
        <w:t>.</w:t>
      </w:r>
      <w:proofErr w:type="spellStart"/>
      <w:r w:rsidR="008E595B" w:rsidRPr="008E595B">
        <w:rPr>
          <w:color w:val="000000"/>
          <w:sz w:val="28"/>
          <w:szCs w:val="28"/>
          <w:lang w:val="en-US"/>
        </w:rPr>
        <w:t>ru</w:t>
      </w:r>
      <w:proofErr w:type="spellEnd"/>
      <w:r w:rsidRPr="005F52E3">
        <w:rPr>
          <w:color w:val="000000"/>
          <w:sz w:val="28"/>
          <w:szCs w:val="28"/>
        </w:rPr>
        <w:t>, на информационном стенде Администрации сельского поселения и в информационном бюллетене библиотеки сельского поселения.</w:t>
      </w:r>
    </w:p>
    <w:p w:rsidR="00D13D55" w:rsidRDefault="00D13D55" w:rsidP="005F52E3">
      <w:pPr>
        <w:jc w:val="both"/>
        <w:rPr>
          <w:rFonts w:ascii="Times New Roman" w:hAnsi="Times New Roman" w:cs="Times New Roman"/>
          <w:sz w:val="28"/>
          <w:szCs w:val="28"/>
        </w:rPr>
      </w:pPr>
      <w:r>
        <w:rPr>
          <w:rFonts w:ascii="Times New Roman" w:hAnsi="Times New Roman" w:cs="Times New Roman"/>
          <w:sz w:val="28"/>
          <w:szCs w:val="28"/>
        </w:rPr>
        <w:t xml:space="preserve">  </w:t>
      </w:r>
      <w:r w:rsidR="007A3E61">
        <w:rPr>
          <w:rFonts w:ascii="Times New Roman" w:hAnsi="Times New Roman" w:cs="Times New Roman"/>
          <w:sz w:val="28"/>
          <w:szCs w:val="28"/>
        </w:rPr>
        <w:t xml:space="preserve">          </w:t>
      </w:r>
      <w:r>
        <w:rPr>
          <w:rFonts w:ascii="Times New Roman" w:hAnsi="Times New Roman" w:cs="Times New Roman"/>
          <w:sz w:val="28"/>
          <w:szCs w:val="28"/>
        </w:rPr>
        <w:t xml:space="preserve">  </w:t>
      </w:r>
      <w:r w:rsidR="007A3E61">
        <w:rPr>
          <w:rFonts w:ascii="Times New Roman" w:hAnsi="Times New Roman" w:cs="Times New Roman"/>
          <w:sz w:val="28"/>
          <w:szCs w:val="28"/>
        </w:rPr>
        <w:t xml:space="preserve"> </w:t>
      </w:r>
      <w:r w:rsidR="005E14D0">
        <w:rPr>
          <w:rFonts w:ascii="Times New Roman" w:hAnsi="Times New Roman" w:cs="Times New Roman"/>
          <w:sz w:val="28"/>
          <w:szCs w:val="28"/>
        </w:rPr>
        <w:t>Глав</w:t>
      </w:r>
      <w:r w:rsidR="007A3E61">
        <w:rPr>
          <w:rFonts w:ascii="Times New Roman" w:hAnsi="Times New Roman" w:cs="Times New Roman"/>
          <w:sz w:val="28"/>
          <w:szCs w:val="28"/>
        </w:rPr>
        <w:t>а</w:t>
      </w:r>
      <w:r w:rsidR="005E14D0">
        <w:rPr>
          <w:rFonts w:ascii="Times New Roman" w:hAnsi="Times New Roman" w:cs="Times New Roman"/>
          <w:sz w:val="28"/>
          <w:szCs w:val="28"/>
        </w:rPr>
        <w:t xml:space="preserve"> </w:t>
      </w:r>
      <w:r w:rsidR="005E14D0" w:rsidRPr="006B500A">
        <w:rPr>
          <w:rFonts w:ascii="Times New Roman" w:hAnsi="Times New Roman" w:cs="Times New Roman"/>
          <w:sz w:val="28"/>
          <w:szCs w:val="28"/>
        </w:rPr>
        <w:t>сельского поселения</w:t>
      </w:r>
      <w:r w:rsidR="008E595B">
        <w:rPr>
          <w:rFonts w:ascii="Times New Roman" w:hAnsi="Times New Roman" w:cs="Times New Roman"/>
          <w:sz w:val="28"/>
          <w:szCs w:val="28"/>
        </w:rPr>
        <w:tab/>
      </w:r>
      <w:r w:rsidR="007A3E61">
        <w:rPr>
          <w:rFonts w:ascii="Times New Roman" w:hAnsi="Times New Roman" w:cs="Times New Roman"/>
          <w:sz w:val="28"/>
          <w:szCs w:val="28"/>
        </w:rPr>
        <w:t xml:space="preserve"> </w:t>
      </w:r>
      <w:r w:rsidR="008E595B">
        <w:rPr>
          <w:rFonts w:ascii="Times New Roman" w:hAnsi="Times New Roman" w:cs="Times New Roman"/>
          <w:sz w:val="28"/>
          <w:szCs w:val="28"/>
        </w:rPr>
        <w:tab/>
      </w:r>
      <w:r w:rsidR="007A3E61">
        <w:rPr>
          <w:rFonts w:ascii="Times New Roman" w:hAnsi="Times New Roman" w:cs="Times New Roman"/>
          <w:sz w:val="28"/>
          <w:szCs w:val="28"/>
        </w:rPr>
        <w:t xml:space="preserve">                      </w:t>
      </w:r>
      <w:r w:rsidR="008E595B">
        <w:rPr>
          <w:rFonts w:ascii="Times New Roman" w:hAnsi="Times New Roman" w:cs="Times New Roman"/>
          <w:sz w:val="28"/>
          <w:szCs w:val="28"/>
        </w:rPr>
        <w:tab/>
      </w:r>
      <w:r w:rsidR="007A3E61">
        <w:rPr>
          <w:rFonts w:ascii="Times New Roman" w:hAnsi="Times New Roman" w:cs="Times New Roman"/>
          <w:sz w:val="28"/>
          <w:szCs w:val="28"/>
        </w:rPr>
        <w:t xml:space="preserve"> </w:t>
      </w:r>
      <w:proofErr w:type="spellStart"/>
      <w:r w:rsidR="007A3E61">
        <w:rPr>
          <w:rFonts w:ascii="Times New Roman" w:hAnsi="Times New Roman" w:cs="Times New Roman"/>
          <w:sz w:val="28"/>
          <w:szCs w:val="28"/>
        </w:rPr>
        <w:t>О.С.Эпов</w:t>
      </w:r>
      <w:proofErr w:type="spellEnd"/>
    </w:p>
    <w:p w:rsidR="00D13D55" w:rsidRDefault="00D13D55" w:rsidP="005F52E3">
      <w:pPr>
        <w:jc w:val="both"/>
        <w:rPr>
          <w:rFonts w:ascii="Times New Roman" w:hAnsi="Times New Roman" w:cs="Times New Roman"/>
          <w:sz w:val="28"/>
          <w:szCs w:val="28"/>
        </w:rPr>
      </w:pPr>
    </w:p>
    <w:p w:rsidR="00D13D55" w:rsidRDefault="00D13D55" w:rsidP="005F52E3">
      <w:pPr>
        <w:jc w:val="both"/>
        <w:rPr>
          <w:rFonts w:ascii="Times New Roman" w:hAnsi="Times New Roman" w:cs="Times New Roman"/>
          <w:sz w:val="28"/>
          <w:szCs w:val="28"/>
        </w:rPr>
      </w:pPr>
    </w:p>
    <w:p w:rsidR="00D13D55" w:rsidRDefault="00D13D55" w:rsidP="005F52E3">
      <w:pPr>
        <w:jc w:val="both"/>
        <w:rPr>
          <w:rFonts w:ascii="Times New Roman" w:hAnsi="Times New Roman" w:cs="Times New Roman"/>
          <w:sz w:val="28"/>
          <w:szCs w:val="28"/>
        </w:rPr>
      </w:pPr>
    </w:p>
    <w:p w:rsidR="00D13D55" w:rsidRDefault="00D13D55" w:rsidP="005F52E3">
      <w:pPr>
        <w:jc w:val="both"/>
        <w:rPr>
          <w:rFonts w:ascii="Times New Roman" w:hAnsi="Times New Roman" w:cs="Times New Roman"/>
          <w:sz w:val="28"/>
          <w:szCs w:val="28"/>
        </w:rPr>
      </w:pPr>
    </w:p>
    <w:p w:rsidR="00D13D55" w:rsidRDefault="00D13D55" w:rsidP="005F52E3">
      <w:pPr>
        <w:jc w:val="both"/>
        <w:rPr>
          <w:rFonts w:ascii="Times New Roman" w:hAnsi="Times New Roman" w:cs="Times New Roman"/>
          <w:sz w:val="28"/>
          <w:szCs w:val="28"/>
        </w:rPr>
      </w:pPr>
    </w:p>
    <w:p w:rsidR="00D13D55" w:rsidRDefault="00D13D55" w:rsidP="005F52E3">
      <w:pPr>
        <w:jc w:val="both"/>
        <w:rPr>
          <w:rFonts w:ascii="Times New Roman" w:hAnsi="Times New Roman" w:cs="Times New Roman"/>
          <w:sz w:val="28"/>
          <w:szCs w:val="28"/>
        </w:rPr>
      </w:pPr>
    </w:p>
    <w:p w:rsidR="00D13D55" w:rsidRDefault="00D13D55" w:rsidP="005F52E3">
      <w:pPr>
        <w:jc w:val="both"/>
        <w:rPr>
          <w:rFonts w:ascii="Times New Roman" w:hAnsi="Times New Roman" w:cs="Times New Roman"/>
          <w:sz w:val="28"/>
          <w:szCs w:val="28"/>
        </w:rPr>
      </w:pPr>
    </w:p>
    <w:p w:rsidR="00D13D55" w:rsidRDefault="00D13D55" w:rsidP="005F52E3">
      <w:pPr>
        <w:jc w:val="both"/>
        <w:rPr>
          <w:rFonts w:ascii="Times New Roman" w:hAnsi="Times New Roman" w:cs="Times New Roman"/>
          <w:sz w:val="28"/>
          <w:szCs w:val="28"/>
        </w:rPr>
      </w:pPr>
    </w:p>
    <w:p w:rsidR="005E14D0" w:rsidRPr="005F52E3" w:rsidRDefault="008E595B" w:rsidP="005F52E3">
      <w:pPr>
        <w:jc w:val="both"/>
        <w:rPr>
          <w:rFonts w:ascii="Arial" w:hAnsi="Arial" w:cs="Arial"/>
          <w:color w:val="000000"/>
        </w:rPr>
      </w:pPr>
      <w:r>
        <w:rPr>
          <w:rFonts w:ascii="Times New Roman" w:hAnsi="Times New Roman" w:cs="Times New Roman"/>
          <w:sz w:val="28"/>
          <w:szCs w:val="28"/>
        </w:rPr>
        <w:t xml:space="preserve">      </w:t>
      </w:r>
      <w:r w:rsidR="00D13D55">
        <w:rPr>
          <w:rFonts w:ascii="Times New Roman" w:hAnsi="Times New Roman" w:cs="Times New Roman"/>
          <w:sz w:val="28"/>
          <w:szCs w:val="28"/>
        </w:rPr>
        <w:t xml:space="preserve"> </w:t>
      </w:r>
      <w:r w:rsidR="005E14D0">
        <w:rPr>
          <w:rFonts w:ascii="Times New Roman" w:hAnsi="Times New Roman" w:cs="Times New Roman"/>
          <w:sz w:val="28"/>
          <w:szCs w:val="28"/>
        </w:rPr>
        <w:tab/>
      </w:r>
    </w:p>
    <w:p w:rsidR="007A3E61" w:rsidRDefault="005F52E3" w:rsidP="007A3E61">
      <w:pPr>
        <w:pStyle w:val="ab"/>
        <w:jc w:val="right"/>
        <w:rPr>
          <w:rFonts w:ascii="Times New Roman" w:hAnsi="Times New Roman" w:cs="Times New Roman"/>
        </w:rPr>
      </w:pPr>
      <w:r w:rsidRPr="007A3E61">
        <w:rPr>
          <w:rFonts w:ascii="Times New Roman" w:hAnsi="Times New Roman" w:cs="Times New Roman"/>
          <w:sz w:val="20"/>
        </w:rPr>
        <w:lastRenderedPageBreak/>
        <w:t xml:space="preserve">                           </w:t>
      </w:r>
      <w:r w:rsidR="005E14D0" w:rsidRPr="007A3E61">
        <w:rPr>
          <w:rFonts w:ascii="Times New Roman" w:hAnsi="Times New Roman" w:cs="Times New Roman"/>
        </w:rPr>
        <w:t xml:space="preserve">Приложение к постановлению </w:t>
      </w:r>
    </w:p>
    <w:p w:rsidR="007A3E61" w:rsidRDefault="005E14D0" w:rsidP="007A3E61">
      <w:pPr>
        <w:pStyle w:val="ab"/>
        <w:jc w:val="right"/>
        <w:rPr>
          <w:rFonts w:ascii="Times New Roman" w:hAnsi="Times New Roman" w:cs="Times New Roman"/>
        </w:rPr>
      </w:pPr>
      <w:r w:rsidRPr="007A3E61">
        <w:rPr>
          <w:rFonts w:ascii="Times New Roman" w:hAnsi="Times New Roman" w:cs="Times New Roman"/>
        </w:rPr>
        <w:t>Администрации сельского поселения</w:t>
      </w:r>
    </w:p>
    <w:p w:rsidR="007A3E61" w:rsidRDefault="005E14D0" w:rsidP="007A3E61">
      <w:pPr>
        <w:pStyle w:val="ab"/>
        <w:jc w:val="right"/>
        <w:rPr>
          <w:rFonts w:ascii="Times New Roman" w:hAnsi="Times New Roman" w:cs="Times New Roman"/>
        </w:rPr>
      </w:pPr>
      <w:r w:rsidRPr="007A3E61">
        <w:rPr>
          <w:rFonts w:ascii="Times New Roman" w:hAnsi="Times New Roman" w:cs="Times New Roman"/>
        </w:rPr>
        <w:t xml:space="preserve"> «</w:t>
      </w:r>
      <w:r w:rsidR="008E595B" w:rsidRPr="007A3E61">
        <w:rPr>
          <w:rFonts w:ascii="Times New Roman" w:hAnsi="Times New Roman" w:cs="Times New Roman"/>
        </w:rPr>
        <w:t>Соктуй-Милозанское</w:t>
      </w:r>
      <w:r w:rsidRPr="007A3E61">
        <w:rPr>
          <w:rFonts w:ascii="Times New Roman" w:hAnsi="Times New Roman" w:cs="Times New Roman"/>
        </w:rPr>
        <w:t xml:space="preserve">» № </w:t>
      </w:r>
      <w:r w:rsidR="007A3E61">
        <w:rPr>
          <w:rFonts w:ascii="Times New Roman" w:hAnsi="Times New Roman" w:cs="Times New Roman"/>
        </w:rPr>
        <w:t>52</w:t>
      </w:r>
      <w:r w:rsidRPr="007A3E61">
        <w:rPr>
          <w:rFonts w:ascii="Times New Roman" w:hAnsi="Times New Roman" w:cs="Times New Roman"/>
        </w:rPr>
        <w:t xml:space="preserve"> от</w:t>
      </w:r>
      <w:r w:rsidR="007A3E61">
        <w:rPr>
          <w:rFonts w:ascii="Times New Roman" w:hAnsi="Times New Roman" w:cs="Times New Roman"/>
        </w:rPr>
        <w:t xml:space="preserve"> 22.06.2018 г </w:t>
      </w:r>
    </w:p>
    <w:p w:rsidR="007A3E61" w:rsidRDefault="007A3E61" w:rsidP="007A3E61">
      <w:pPr>
        <w:pStyle w:val="ab"/>
        <w:jc w:val="right"/>
        <w:rPr>
          <w:rFonts w:ascii="Times New Roman" w:hAnsi="Times New Roman" w:cs="Times New Roman"/>
        </w:rPr>
      </w:pPr>
    </w:p>
    <w:p w:rsidR="005E14D0" w:rsidRPr="007A3E61" w:rsidRDefault="005E14D0" w:rsidP="007A3E61">
      <w:pPr>
        <w:pStyle w:val="ab"/>
        <w:jc w:val="right"/>
        <w:rPr>
          <w:rFonts w:ascii="Times New Roman" w:hAnsi="Times New Roman" w:cs="Times New Roman"/>
          <w:sz w:val="20"/>
        </w:rPr>
      </w:pPr>
      <w:r w:rsidRPr="007A3E61">
        <w:rPr>
          <w:rFonts w:ascii="Times New Roman" w:hAnsi="Times New Roman" w:cs="Times New Roman"/>
        </w:rPr>
        <w:t xml:space="preserve"> </w:t>
      </w:r>
    </w:p>
    <w:p w:rsidR="005E14D0" w:rsidRPr="005E14D0" w:rsidRDefault="00D13D55" w:rsidP="00D13D55">
      <w:pPr>
        <w:jc w:val="both"/>
        <w:rPr>
          <w:rFonts w:ascii="Times New Roman" w:hAnsi="Times New Roman" w:cs="Times New Roman"/>
          <w:color w:val="000000"/>
          <w:sz w:val="28"/>
          <w:szCs w:val="28"/>
        </w:rPr>
      </w:pPr>
      <w:r>
        <w:rPr>
          <w:rFonts w:ascii="Arial" w:hAnsi="Arial" w:cs="Arial"/>
          <w:color w:val="000000"/>
        </w:rPr>
        <w:t xml:space="preserve">                                    </w:t>
      </w:r>
      <w:r w:rsidR="005E14D0">
        <w:rPr>
          <w:rFonts w:ascii="Arial" w:hAnsi="Arial" w:cs="Arial"/>
          <w:color w:val="000000"/>
        </w:rPr>
        <w:t> </w:t>
      </w:r>
      <w:bookmarkStart w:id="0" w:name="Par31"/>
      <w:bookmarkEnd w:id="0"/>
      <w:r w:rsidR="005E14D0" w:rsidRPr="005E14D0">
        <w:rPr>
          <w:rFonts w:ascii="Times New Roman" w:hAnsi="Times New Roman" w:cs="Times New Roman"/>
          <w:b/>
          <w:bCs/>
          <w:color w:val="000000"/>
          <w:sz w:val="28"/>
          <w:szCs w:val="28"/>
        </w:rPr>
        <w:t>АДМИНИСТРАТИВНЫЙ РЕГЛАМЕНТ</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ПО ПРЕДОСТАВЛЕНИЮ МУНИЦИПАЛЬНОЙ УСЛУГИ "ПРЕДОСТАВЛЕНИЕ</w:t>
      </w:r>
      <w:r w:rsidR="00D13D55">
        <w:rPr>
          <w:rFonts w:ascii="Times New Roman" w:hAnsi="Times New Roman" w:cs="Times New Roman"/>
          <w:b/>
          <w:bCs/>
          <w:color w:val="000000"/>
          <w:sz w:val="28"/>
          <w:szCs w:val="28"/>
        </w:rPr>
        <w:t xml:space="preserve"> </w:t>
      </w:r>
      <w:r w:rsidRPr="005E14D0">
        <w:rPr>
          <w:rFonts w:ascii="Times New Roman" w:hAnsi="Times New Roman" w:cs="Times New Roman"/>
          <w:b/>
          <w:bCs/>
          <w:color w:val="000000"/>
          <w:sz w:val="28"/>
          <w:szCs w:val="28"/>
        </w:rPr>
        <w:t>ВЫПИСКИ ИЗ РЕЕСТРА МУНИЦИПАЛЬНОГО ИМУЩЕСТВА"</w:t>
      </w:r>
    </w:p>
    <w:p w:rsidR="005E14D0" w:rsidRDefault="005E14D0" w:rsidP="005E14D0">
      <w:pPr>
        <w:jc w:val="both"/>
        <w:rPr>
          <w:rFonts w:ascii="Arial" w:hAnsi="Arial" w:cs="Arial"/>
          <w:color w:val="000000"/>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 ОБЩИЕ ПОЛОЖЕНИЯ</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1.1. Предмет регулирования регламента</w:t>
      </w:r>
    </w:p>
    <w:p w:rsidR="005E14D0" w:rsidRPr="005E14D0" w:rsidRDefault="005E14D0" w:rsidP="00D13D55">
      <w:pPr>
        <w:jc w:val="both"/>
        <w:rPr>
          <w:rFonts w:ascii="Times New Roman" w:hAnsi="Times New Roman" w:cs="Times New Roman"/>
          <w:color w:val="000000"/>
          <w:sz w:val="28"/>
          <w:szCs w:val="28"/>
        </w:rPr>
      </w:pPr>
      <w:r>
        <w:rPr>
          <w:rFonts w:ascii="Arial" w:hAnsi="Arial" w:cs="Arial"/>
          <w:color w:val="000000"/>
        </w:rPr>
        <w:t> </w:t>
      </w:r>
      <w:r w:rsidRPr="005E14D0">
        <w:rPr>
          <w:rFonts w:ascii="Times New Roman" w:hAnsi="Times New Roman" w:cs="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5E14D0" w:rsidRPr="005E14D0" w:rsidRDefault="005E14D0" w:rsidP="00D13D55">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5E14D0" w:rsidRPr="005E14D0" w:rsidRDefault="005E14D0" w:rsidP="00D13D55">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Муниципальную услугу предоставляет администрация сельского поселения «</w:t>
      </w:r>
      <w:r w:rsidR="00D13D55">
        <w:rPr>
          <w:rFonts w:ascii="Times New Roman" w:hAnsi="Times New Roman" w:cs="Times New Roman"/>
          <w:color w:val="000000"/>
          <w:sz w:val="28"/>
          <w:szCs w:val="28"/>
        </w:rPr>
        <w:t>Соктуй-</w:t>
      </w:r>
      <w:r w:rsidR="008E595B">
        <w:rPr>
          <w:rFonts w:ascii="Times New Roman" w:hAnsi="Times New Roman" w:cs="Times New Roman"/>
          <w:color w:val="000000"/>
          <w:sz w:val="28"/>
          <w:szCs w:val="28"/>
        </w:rPr>
        <w:t>Милозанское</w:t>
      </w:r>
      <w:r w:rsidRPr="005E14D0">
        <w:rPr>
          <w:rFonts w:ascii="Times New Roman" w:hAnsi="Times New Roman" w:cs="Times New Roman"/>
          <w:color w:val="000000"/>
          <w:sz w:val="28"/>
          <w:szCs w:val="28"/>
        </w:rPr>
        <w:t>»</w:t>
      </w:r>
      <w:r w:rsidR="005F52E3">
        <w:rPr>
          <w:rFonts w:ascii="Times New Roman" w:hAnsi="Times New Roman" w:cs="Times New Roman"/>
          <w:color w:val="000000"/>
          <w:sz w:val="28"/>
          <w:szCs w:val="28"/>
        </w:rPr>
        <w:t xml:space="preserve"> (далее по тексту </w:t>
      </w:r>
      <w:proofErr w:type="gramStart"/>
      <w:r w:rsidR="005F52E3">
        <w:rPr>
          <w:rFonts w:ascii="Times New Roman" w:hAnsi="Times New Roman" w:cs="Times New Roman"/>
          <w:color w:val="000000"/>
          <w:sz w:val="28"/>
          <w:szCs w:val="28"/>
        </w:rPr>
        <w:t>–А</w:t>
      </w:r>
      <w:proofErr w:type="gramEnd"/>
      <w:r w:rsidR="005F52E3">
        <w:rPr>
          <w:rFonts w:ascii="Times New Roman" w:hAnsi="Times New Roman" w:cs="Times New Roman"/>
          <w:color w:val="000000"/>
          <w:sz w:val="28"/>
          <w:szCs w:val="28"/>
        </w:rPr>
        <w:t>дминистрация).</w:t>
      </w:r>
    </w:p>
    <w:p w:rsidR="005E14D0" w:rsidRPr="005E14D0" w:rsidRDefault="005E14D0" w:rsidP="00D13D55">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1.2. Круг заявителей</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ind w:firstLine="540"/>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Получателями муниципальной услуги являются физические или юридические лица либо их уполномоченные предс</w:t>
      </w:r>
      <w:r w:rsidR="005F52E3">
        <w:rPr>
          <w:rFonts w:ascii="Times New Roman" w:hAnsi="Times New Roman" w:cs="Times New Roman"/>
          <w:color w:val="000000"/>
          <w:sz w:val="28"/>
          <w:szCs w:val="28"/>
        </w:rPr>
        <w:t>тавители, обратившиеся в Администрацию</w:t>
      </w:r>
      <w:r w:rsidRPr="005E14D0">
        <w:rPr>
          <w:rFonts w:ascii="Times New Roman" w:hAnsi="Times New Roman" w:cs="Times New Roman"/>
          <w:color w:val="000000"/>
          <w:sz w:val="28"/>
          <w:szCs w:val="28"/>
        </w:rPr>
        <w:t>.</w:t>
      </w:r>
    </w:p>
    <w:p w:rsidR="005E14D0" w:rsidRDefault="005E14D0" w:rsidP="005E14D0">
      <w:pPr>
        <w:jc w:val="both"/>
        <w:rPr>
          <w:rFonts w:ascii="Arial" w:hAnsi="Arial" w:cs="Arial"/>
          <w:color w:val="000000"/>
        </w:rPr>
      </w:pPr>
      <w:r>
        <w:rPr>
          <w:rFonts w:ascii="Arial" w:hAnsi="Arial" w:cs="Arial"/>
          <w:color w:val="000000"/>
        </w:rPr>
        <w:t> </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1.3. Требования к порядку информирования</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о предоставлении муниципальной услуги</w:t>
      </w:r>
    </w:p>
    <w:p w:rsidR="005E14D0" w:rsidRPr="005F52E3" w:rsidRDefault="005E14D0" w:rsidP="005F52E3">
      <w:pPr>
        <w:spacing w:after="0" w:line="240" w:lineRule="auto"/>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Порядок информирования о правилах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bookmarkStart w:id="1" w:name="Par54"/>
      <w:bookmarkEnd w:id="1"/>
      <w:r w:rsidRPr="005F52E3">
        <w:rPr>
          <w:rFonts w:ascii="Times New Roman" w:hAnsi="Times New Roman" w:cs="Times New Roman"/>
          <w:color w:val="000000"/>
          <w:sz w:val="28"/>
          <w:szCs w:val="28"/>
        </w:rPr>
        <w:t>1.3.1. сведения о месте нахождения, графике работы, телефонах для справок и консультаций, официальном с</w:t>
      </w:r>
      <w:r w:rsidR="005F52E3">
        <w:rPr>
          <w:rFonts w:ascii="Times New Roman" w:hAnsi="Times New Roman" w:cs="Times New Roman"/>
          <w:color w:val="000000"/>
          <w:sz w:val="28"/>
          <w:szCs w:val="28"/>
        </w:rPr>
        <w:t>айте, электронной почте Администрации</w:t>
      </w:r>
      <w:r w:rsidRPr="005F52E3">
        <w:rPr>
          <w:rFonts w:ascii="Times New Roman" w:hAnsi="Times New Roman" w:cs="Times New Roman"/>
          <w:color w:val="000000"/>
          <w:sz w:val="28"/>
          <w:szCs w:val="28"/>
        </w:rPr>
        <w:t>.</w:t>
      </w:r>
    </w:p>
    <w:p w:rsidR="008E595B" w:rsidRPr="008E595B" w:rsidRDefault="008E595B" w:rsidP="008E595B">
      <w:pPr>
        <w:spacing w:after="0" w:line="240" w:lineRule="auto"/>
        <w:ind w:firstLine="709"/>
        <w:jc w:val="both"/>
        <w:rPr>
          <w:rFonts w:ascii="Times New Roman" w:eastAsia="Times New Roman" w:hAnsi="Times New Roman" w:cs="Times New Roman"/>
          <w:color w:val="000000"/>
          <w:sz w:val="28"/>
          <w:szCs w:val="28"/>
          <w:lang w:eastAsia="ru-RU"/>
        </w:rPr>
      </w:pPr>
      <w:r w:rsidRPr="008E595B">
        <w:rPr>
          <w:rFonts w:ascii="Times New Roman" w:eastAsia="Times New Roman" w:hAnsi="Times New Roman" w:cs="Times New Roman"/>
          <w:color w:val="000000"/>
          <w:sz w:val="28"/>
          <w:szCs w:val="28"/>
          <w:lang w:eastAsia="ru-RU"/>
        </w:rPr>
        <w:t>Адрес Администрации сельского поселения «Соктуй-Милозанское»: 674689, Забайкальский край Краснокаменский район, с.Соктуй-Милозан микрорайон «Юбилейный» дом № 7.</w:t>
      </w:r>
    </w:p>
    <w:p w:rsidR="00D13D55" w:rsidRDefault="008E595B" w:rsidP="008E595B">
      <w:pPr>
        <w:spacing w:after="0" w:line="240" w:lineRule="auto"/>
        <w:ind w:firstLine="709"/>
        <w:jc w:val="both"/>
        <w:rPr>
          <w:rFonts w:ascii="Times New Roman" w:eastAsia="Times New Roman" w:hAnsi="Times New Roman" w:cs="Times New Roman"/>
          <w:color w:val="000000"/>
          <w:sz w:val="28"/>
          <w:szCs w:val="28"/>
          <w:lang w:eastAsia="ru-RU"/>
        </w:rPr>
      </w:pPr>
      <w:r w:rsidRPr="008E595B">
        <w:rPr>
          <w:rFonts w:ascii="Times New Roman" w:eastAsia="Times New Roman" w:hAnsi="Times New Roman" w:cs="Times New Roman"/>
          <w:color w:val="000000"/>
          <w:sz w:val="28"/>
          <w:szCs w:val="28"/>
          <w:lang w:eastAsia="ru-RU"/>
        </w:rPr>
        <w:t>Режим работы: с понедельника по четверг с 9-00 до 17.</w:t>
      </w:r>
      <w:r w:rsidR="00D13D55">
        <w:rPr>
          <w:rFonts w:ascii="Times New Roman" w:eastAsia="Times New Roman" w:hAnsi="Times New Roman" w:cs="Times New Roman"/>
          <w:color w:val="000000"/>
          <w:sz w:val="28"/>
          <w:szCs w:val="28"/>
          <w:lang w:eastAsia="ru-RU"/>
        </w:rPr>
        <w:t>00</w:t>
      </w:r>
      <w:r w:rsidRPr="008E595B">
        <w:rPr>
          <w:rFonts w:ascii="Times New Roman" w:eastAsia="Times New Roman" w:hAnsi="Times New Roman" w:cs="Times New Roman"/>
          <w:color w:val="000000"/>
          <w:sz w:val="28"/>
          <w:szCs w:val="28"/>
          <w:lang w:eastAsia="ru-RU"/>
        </w:rPr>
        <w:t>.</w:t>
      </w:r>
    </w:p>
    <w:p w:rsidR="008E595B" w:rsidRPr="008E595B" w:rsidRDefault="008E595B" w:rsidP="008E595B">
      <w:pPr>
        <w:spacing w:after="0" w:line="240" w:lineRule="auto"/>
        <w:ind w:firstLine="709"/>
        <w:jc w:val="both"/>
        <w:rPr>
          <w:rFonts w:ascii="Times New Roman" w:eastAsia="Times New Roman" w:hAnsi="Times New Roman" w:cs="Times New Roman"/>
          <w:color w:val="000000"/>
          <w:sz w:val="28"/>
          <w:szCs w:val="28"/>
          <w:lang w:eastAsia="ru-RU"/>
        </w:rPr>
      </w:pPr>
      <w:r w:rsidRPr="008E595B">
        <w:rPr>
          <w:rFonts w:ascii="Times New Roman" w:eastAsia="Times New Roman" w:hAnsi="Times New Roman" w:cs="Times New Roman"/>
          <w:color w:val="000000"/>
          <w:sz w:val="28"/>
          <w:szCs w:val="28"/>
          <w:lang w:eastAsia="ru-RU"/>
        </w:rPr>
        <w:t>Перерыв с 13.00 до 14.00. Пятница с 9-00 до 16-30.</w:t>
      </w:r>
    </w:p>
    <w:p w:rsidR="008E595B" w:rsidRPr="008E595B" w:rsidRDefault="008E595B" w:rsidP="008E595B">
      <w:pPr>
        <w:spacing w:after="0" w:line="240" w:lineRule="auto"/>
        <w:ind w:firstLine="709"/>
        <w:jc w:val="both"/>
        <w:rPr>
          <w:rFonts w:ascii="Times New Roman" w:eastAsia="Times New Roman" w:hAnsi="Times New Roman" w:cs="Times New Roman"/>
          <w:color w:val="000000"/>
          <w:sz w:val="28"/>
          <w:szCs w:val="28"/>
          <w:lang w:eastAsia="ru-RU"/>
        </w:rPr>
      </w:pPr>
      <w:r w:rsidRPr="008E595B">
        <w:rPr>
          <w:rFonts w:ascii="Times New Roman" w:eastAsia="Times New Roman" w:hAnsi="Times New Roman" w:cs="Times New Roman"/>
          <w:color w:val="000000"/>
          <w:sz w:val="28"/>
          <w:szCs w:val="28"/>
          <w:lang w:eastAsia="ru-RU"/>
        </w:rPr>
        <w:t>выходные дни: суббота, воскресенье.</w:t>
      </w:r>
    </w:p>
    <w:p w:rsidR="008E595B" w:rsidRPr="008E595B" w:rsidRDefault="008E595B" w:rsidP="008E595B">
      <w:pPr>
        <w:spacing w:after="0" w:line="240" w:lineRule="auto"/>
        <w:ind w:firstLine="709"/>
        <w:jc w:val="both"/>
        <w:rPr>
          <w:rFonts w:ascii="Times New Roman" w:eastAsia="Times New Roman" w:hAnsi="Times New Roman" w:cs="Times New Roman"/>
          <w:color w:val="000000"/>
          <w:sz w:val="28"/>
          <w:szCs w:val="28"/>
          <w:lang w:eastAsia="ru-RU"/>
        </w:rPr>
      </w:pPr>
      <w:r w:rsidRPr="008E595B">
        <w:rPr>
          <w:rFonts w:ascii="Times New Roman" w:eastAsia="Times New Roman" w:hAnsi="Times New Roman" w:cs="Times New Roman"/>
          <w:color w:val="000000"/>
          <w:sz w:val="28"/>
          <w:szCs w:val="28"/>
          <w:lang w:eastAsia="ru-RU"/>
        </w:rPr>
        <w:t>В предпраздничные дни продолжительность времени работы Исполнителя сокращается на 1 час.</w:t>
      </w:r>
    </w:p>
    <w:p w:rsidR="008E595B" w:rsidRPr="008E595B" w:rsidRDefault="008E595B" w:rsidP="008E595B">
      <w:pPr>
        <w:spacing w:after="0" w:line="240" w:lineRule="auto"/>
        <w:ind w:firstLine="709"/>
        <w:jc w:val="both"/>
        <w:rPr>
          <w:rFonts w:ascii="Times New Roman" w:eastAsia="Times New Roman" w:hAnsi="Times New Roman" w:cs="Times New Roman"/>
          <w:color w:val="000000"/>
          <w:sz w:val="28"/>
          <w:szCs w:val="28"/>
          <w:lang w:eastAsia="ru-RU"/>
        </w:rPr>
      </w:pPr>
      <w:r w:rsidRPr="008E595B">
        <w:rPr>
          <w:rFonts w:ascii="Times New Roman" w:eastAsia="Times New Roman" w:hAnsi="Times New Roman" w:cs="Times New Roman"/>
          <w:color w:val="000000"/>
          <w:sz w:val="28"/>
          <w:szCs w:val="28"/>
          <w:lang w:eastAsia="ru-RU"/>
        </w:rPr>
        <w:t>Телефоны: 8(30245)56240, 8(30245)56218;</w:t>
      </w:r>
    </w:p>
    <w:p w:rsidR="008E595B" w:rsidRPr="008E595B" w:rsidRDefault="008E595B" w:rsidP="008E595B">
      <w:pPr>
        <w:spacing w:after="0" w:line="240" w:lineRule="auto"/>
        <w:ind w:firstLine="709"/>
        <w:jc w:val="both"/>
        <w:rPr>
          <w:rFonts w:ascii="Times New Roman" w:eastAsia="Times New Roman" w:hAnsi="Times New Roman" w:cs="Times New Roman"/>
          <w:color w:val="000000"/>
          <w:sz w:val="28"/>
          <w:szCs w:val="28"/>
          <w:lang w:eastAsia="ru-RU"/>
        </w:rPr>
      </w:pPr>
      <w:r w:rsidRPr="008E595B">
        <w:rPr>
          <w:rFonts w:ascii="Times New Roman" w:eastAsia="Times New Roman" w:hAnsi="Times New Roman" w:cs="Times New Roman"/>
          <w:color w:val="000000"/>
          <w:sz w:val="28"/>
          <w:szCs w:val="28"/>
          <w:lang w:eastAsia="ru-RU"/>
        </w:rPr>
        <w:t>Факс: 8(30245)56240;</w:t>
      </w:r>
    </w:p>
    <w:p w:rsidR="008E595B" w:rsidRPr="008E595B" w:rsidRDefault="008E595B" w:rsidP="008E595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E595B">
        <w:rPr>
          <w:rFonts w:ascii="Times New Roman" w:eastAsia="Times New Roman" w:hAnsi="Times New Roman" w:cs="Times New Roman"/>
          <w:color w:val="000000"/>
          <w:sz w:val="28"/>
          <w:szCs w:val="28"/>
          <w:lang w:eastAsia="ru-RU"/>
        </w:rPr>
        <w:t>Е</w:t>
      </w:r>
      <w:proofErr w:type="gramEnd"/>
      <w:r w:rsidRPr="008E595B">
        <w:rPr>
          <w:rFonts w:ascii="Times New Roman" w:eastAsia="Times New Roman" w:hAnsi="Times New Roman" w:cs="Times New Roman"/>
          <w:color w:val="000000"/>
          <w:sz w:val="28"/>
          <w:szCs w:val="28"/>
          <w:lang w:eastAsia="ru-RU"/>
        </w:rPr>
        <w:t>-</w:t>
      </w:r>
      <w:r w:rsidRPr="008E595B">
        <w:rPr>
          <w:rFonts w:ascii="Times New Roman" w:eastAsia="Times New Roman" w:hAnsi="Times New Roman" w:cs="Times New Roman"/>
          <w:color w:val="000000"/>
          <w:sz w:val="28"/>
          <w:szCs w:val="28"/>
          <w:lang w:val="en-US" w:eastAsia="ru-RU"/>
        </w:rPr>
        <w:t>mail</w:t>
      </w:r>
      <w:r w:rsidRPr="008E595B">
        <w:rPr>
          <w:rFonts w:ascii="Times New Roman" w:eastAsia="Times New Roman" w:hAnsi="Times New Roman" w:cs="Times New Roman"/>
          <w:color w:val="000000"/>
          <w:sz w:val="28"/>
          <w:szCs w:val="28"/>
          <w:lang w:eastAsia="ru-RU"/>
        </w:rPr>
        <w:t>: </w:t>
      </w:r>
      <w:r w:rsidRPr="008E595B">
        <w:rPr>
          <w:rFonts w:ascii="Times New Roman" w:eastAsia="Times New Roman" w:hAnsi="Times New Roman" w:cs="Times New Roman"/>
          <w:color w:val="000000"/>
          <w:sz w:val="28"/>
          <w:szCs w:val="28"/>
          <w:lang w:val="en-US" w:eastAsia="ru-RU"/>
        </w:rPr>
        <w:t>admsoktui</w:t>
      </w:r>
      <w:r w:rsidRPr="008E595B">
        <w:rPr>
          <w:rFonts w:ascii="Times New Roman" w:eastAsia="Times New Roman" w:hAnsi="Times New Roman" w:cs="Times New Roman"/>
          <w:color w:val="000000"/>
          <w:sz w:val="28"/>
          <w:szCs w:val="28"/>
          <w:lang w:eastAsia="ru-RU"/>
        </w:rPr>
        <w:t>@</w:t>
      </w:r>
      <w:r w:rsidRPr="008E595B">
        <w:rPr>
          <w:rFonts w:ascii="Times New Roman" w:eastAsia="Times New Roman" w:hAnsi="Times New Roman" w:cs="Times New Roman"/>
          <w:color w:val="000000"/>
          <w:sz w:val="28"/>
          <w:szCs w:val="28"/>
          <w:lang w:val="en-US" w:eastAsia="ru-RU"/>
        </w:rPr>
        <w:t>yandex</w:t>
      </w:r>
      <w:r w:rsidRPr="008E595B">
        <w:rPr>
          <w:rFonts w:ascii="Times New Roman" w:eastAsia="Times New Roman" w:hAnsi="Times New Roman" w:cs="Times New Roman"/>
          <w:color w:val="000000"/>
          <w:sz w:val="28"/>
          <w:szCs w:val="28"/>
          <w:lang w:eastAsia="ru-RU"/>
        </w:rPr>
        <w:t>.</w:t>
      </w:r>
      <w:proofErr w:type="spellStart"/>
      <w:r w:rsidRPr="008E595B">
        <w:rPr>
          <w:rFonts w:ascii="Times New Roman" w:eastAsia="Times New Roman" w:hAnsi="Times New Roman" w:cs="Times New Roman"/>
          <w:color w:val="000000"/>
          <w:sz w:val="28"/>
          <w:szCs w:val="28"/>
          <w:lang w:val="en-US" w:eastAsia="ru-RU"/>
        </w:rPr>
        <w:t>ru</w:t>
      </w:r>
      <w:proofErr w:type="spellEnd"/>
      <w:r w:rsidRPr="008E595B">
        <w:rPr>
          <w:rFonts w:ascii="Times New Roman" w:eastAsia="Times New Roman" w:hAnsi="Times New Roman" w:cs="Times New Roman"/>
          <w:color w:val="000000"/>
          <w:sz w:val="28"/>
          <w:szCs w:val="28"/>
          <w:lang w:eastAsia="ru-RU"/>
        </w:rPr>
        <w:t>.</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 Порядок получения информации заявителями:</w:t>
      </w:r>
    </w:p>
    <w:p w:rsidR="005F52E3" w:rsidRPr="00D13D55" w:rsidRDefault="00D13D55" w:rsidP="00D13D55">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5E14D0" w:rsidRPr="00D13D55">
        <w:rPr>
          <w:rFonts w:ascii="Times New Roman" w:hAnsi="Times New Roman" w:cs="Times New Roman"/>
          <w:color w:val="000000"/>
          <w:sz w:val="28"/>
          <w:szCs w:val="28"/>
        </w:rPr>
        <w:t xml:space="preserve">1.3.2.1. </w:t>
      </w:r>
      <w:r w:rsidR="005F52E3" w:rsidRPr="00D13D55">
        <w:rPr>
          <w:rFonts w:ascii="Times New Roman" w:hAnsi="Times New Roman" w:cs="Times New Roman"/>
          <w:sz w:val="28"/>
          <w:szCs w:val="28"/>
        </w:rPr>
        <w:t>- непосредственно специалистом;</w:t>
      </w:r>
    </w:p>
    <w:p w:rsidR="008E595B" w:rsidRPr="008E595B" w:rsidRDefault="008E595B" w:rsidP="008E595B">
      <w:pPr>
        <w:pStyle w:val="a4"/>
        <w:spacing w:before="0" w:beforeAutospacing="0" w:after="0" w:afterAutospacing="0"/>
        <w:ind w:firstLine="709"/>
        <w:jc w:val="both"/>
        <w:rPr>
          <w:sz w:val="28"/>
          <w:szCs w:val="28"/>
        </w:rPr>
      </w:pPr>
      <w:r>
        <w:rPr>
          <w:sz w:val="28"/>
          <w:szCs w:val="28"/>
        </w:rPr>
        <w:t xml:space="preserve">             </w:t>
      </w:r>
      <w:r w:rsidRPr="008E595B">
        <w:rPr>
          <w:sz w:val="28"/>
          <w:szCs w:val="28"/>
        </w:rPr>
        <w:t>- при телефонном звонке заявителя 8(30245)56240, 8(30245)56218;</w:t>
      </w:r>
    </w:p>
    <w:p w:rsidR="008E595B" w:rsidRPr="008E595B" w:rsidRDefault="008E595B" w:rsidP="008E595B">
      <w:pPr>
        <w:pStyle w:val="a4"/>
        <w:spacing w:before="0" w:beforeAutospacing="0" w:after="0" w:afterAutospacing="0"/>
        <w:ind w:firstLine="709"/>
        <w:jc w:val="both"/>
        <w:rPr>
          <w:sz w:val="28"/>
          <w:szCs w:val="28"/>
        </w:rPr>
      </w:pPr>
      <w:r>
        <w:rPr>
          <w:sz w:val="28"/>
          <w:szCs w:val="28"/>
        </w:rPr>
        <w:t xml:space="preserve">             </w:t>
      </w:r>
      <w:r w:rsidRPr="008E595B">
        <w:rPr>
          <w:sz w:val="28"/>
          <w:szCs w:val="28"/>
        </w:rPr>
        <w:t>- по просьбе заявителя при помощи факса 8(30245)56240;</w:t>
      </w:r>
    </w:p>
    <w:p w:rsidR="008E595B" w:rsidRPr="008E595B" w:rsidRDefault="008E595B" w:rsidP="008E595B">
      <w:pPr>
        <w:pStyle w:val="a4"/>
        <w:spacing w:before="0" w:beforeAutospacing="0" w:after="0" w:afterAutospacing="0"/>
        <w:ind w:firstLine="709"/>
        <w:jc w:val="both"/>
        <w:rPr>
          <w:sz w:val="28"/>
          <w:szCs w:val="28"/>
        </w:rPr>
      </w:pPr>
      <w:r>
        <w:rPr>
          <w:sz w:val="28"/>
          <w:szCs w:val="28"/>
        </w:rPr>
        <w:lastRenderedPageBreak/>
        <w:t xml:space="preserve">             </w:t>
      </w:r>
      <w:r w:rsidRPr="008E595B">
        <w:rPr>
          <w:sz w:val="28"/>
          <w:szCs w:val="28"/>
        </w:rPr>
        <w:t>- на официальном сайте Администрации сельского поселения «Соктуй-Милозанское» в информационно-телекоммуникационной сети «Интернет»:</w:t>
      </w:r>
      <w:r w:rsidRPr="008E595B">
        <w:rPr>
          <w:sz w:val="28"/>
          <w:szCs w:val="28"/>
          <w:lang w:val="en-US"/>
        </w:rPr>
        <w:t>http</w:t>
      </w:r>
      <w:r w:rsidRPr="008E595B">
        <w:rPr>
          <w:sz w:val="28"/>
          <w:szCs w:val="28"/>
        </w:rPr>
        <w:t>://</w:t>
      </w:r>
      <w:proofErr w:type="spellStart"/>
      <w:r w:rsidRPr="008E595B">
        <w:rPr>
          <w:sz w:val="28"/>
          <w:szCs w:val="28"/>
          <w:lang w:val="en-US"/>
        </w:rPr>
        <w:t>soktm</w:t>
      </w:r>
      <w:proofErr w:type="spellEnd"/>
      <w:r w:rsidRPr="008E595B">
        <w:rPr>
          <w:sz w:val="28"/>
          <w:szCs w:val="28"/>
        </w:rPr>
        <w:t>.</w:t>
      </w:r>
      <w:proofErr w:type="spellStart"/>
      <w:r w:rsidRPr="008E595B">
        <w:rPr>
          <w:sz w:val="28"/>
          <w:szCs w:val="28"/>
          <w:lang w:val="en-US"/>
        </w:rPr>
        <w:t>ru</w:t>
      </w:r>
      <w:proofErr w:type="spellEnd"/>
      <w:r w:rsidRPr="008E595B">
        <w:rPr>
          <w:sz w:val="28"/>
          <w:szCs w:val="28"/>
        </w:rPr>
        <w:t>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8E595B">
        <w:rPr>
          <w:sz w:val="28"/>
          <w:szCs w:val="28"/>
          <w:lang w:val="en-US"/>
        </w:rPr>
        <w:t>http</w:t>
      </w:r>
      <w:r w:rsidRPr="008E595B">
        <w:rPr>
          <w:sz w:val="28"/>
          <w:szCs w:val="28"/>
        </w:rPr>
        <w:t>: // </w:t>
      </w:r>
      <w:hyperlink r:id="rId7" w:history="1">
        <w:r w:rsidRPr="008E595B">
          <w:rPr>
            <w:rStyle w:val="a3"/>
            <w:color w:val="auto"/>
            <w:sz w:val="28"/>
            <w:szCs w:val="28"/>
            <w:u w:val="none"/>
            <w:lang w:val="en-US"/>
          </w:rPr>
          <w:t>www</w:t>
        </w:r>
        <w:r w:rsidRPr="008E595B">
          <w:rPr>
            <w:rStyle w:val="a3"/>
            <w:color w:val="auto"/>
            <w:sz w:val="28"/>
            <w:szCs w:val="28"/>
            <w:u w:val="none"/>
          </w:rPr>
          <w:t>.</w:t>
        </w:r>
        <w:proofErr w:type="spellStart"/>
        <w:r w:rsidRPr="008E595B">
          <w:rPr>
            <w:rStyle w:val="a3"/>
            <w:color w:val="auto"/>
            <w:sz w:val="28"/>
            <w:szCs w:val="28"/>
            <w:u w:val="none"/>
            <w:lang w:val="en-US"/>
          </w:rPr>
          <w:t>pgu</w:t>
        </w:r>
        <w:proofErr w:type="spellEnd"/>
        <w:r w:rsidRPr="008E595B">
          <w:rPr>
            <w:rStyle w:val="a3"/>
            <w:color w:val="auto"/>
            <w:sz w:val="28"/>
            <w:szCs w:val="28"/>
            <w:u w:val="none"/>
          </w:rPr>
          <w:t>.</w:t>
        </w:r>
        <w:r w:rsidRPr="008E595B">
          <w:rPr>
            <w:rStyle w:val="a3"/>
            <w:color w:val="auto"/>
            <w:sz w:val="28"/>
            <w:szCs w:val="28"/>
            <w:u w:val="none"/>
            <w:lang w:val="en-US"/>
          </w:rPr>
          <w:t>e</w:t>
        </w:r>
        <w:r w:rsidRPr="008E595B">
          <w:rPr>
            <w:rStyle w:val="a3"/>
            <w:color w:val="auto"/>
            <w:sz w:val="28"/>
            <w:szCs w:val="28"/>
            <w:u w:val="none"/>
          </w:rPr>
          <w:t>-</w:t>
        </w:r>
        <w:proofErr w:type="spellStart"/>
        <w:r w:rsidRPr="008E595B">
          <w:rPr>
            <w:rStyle w:val="a3"/>
            <w:color w:val="auto"/>
            <w:sz w:val="28"/>
            <w:szCs w:val="28"/>
            <w:u w:val="none"/>
            <w:lang w:val="en-US"/>
          </w:rPr>
          <w:t>zab</w:t>
        </w:r>
        <w:proofErr w:type="spellEnd"/>
        <w:r w:rsidRPr="008E595B">
          <w:rPr>
            <w:rStyle w:val="a3"/>
            <w:color w:val="auto"/>
            <w:sz w:val="28"/>
            <w:szCs w:val="28"/>
            <w:u w:val="none"/>
          </w:rPr>
          <w:t>.</w:t>
        </w:r>
        <w:proofErr w:type="spellStart"/>
        <w:r w:rsidRPr="008E595B">
          <w:rPr>
            <w:rStyle w:val="a3"/>
            <w:color w:val="auto"/>
            <w:sz w:val="28"/>
            <w:szCs w:val="28"/>
            <w:u w:val="none"/>
            <w:lang w:val="en-US"/>
          </w:rPr>
          <w:t>ru</w:t>
        </w:r>
        <w:proofErr w:type="spellEnd"/>
        <w:r w:rsidRPr="008E595B">
          <w:rPr>
            <w:rStyle w:val="a3"/>
            <w:color w:val="auto"/>
            <w:sz w:val="28"/>
            <w:szCs w:val="28"/>
            <w:u w:val="none"/>
          </w:rPr>
          <w:t>.».(далее</w:t>
        </w:r>
      </w:hyperlink>
      <w:r w:rsidRPr="008E595B">
        <w:rPr>
          <w:sz w:val="28"/>
          <w:szCs w:val="28"/>
        </w:rPr>
        <w:t> - Портал);</w:t>
      </w:r>
    </w:p>
    <w:p w:rsidR="008E595B" w:rsidRPr="008E595B" w:rsidRDefault="008E595B" w:rsidP="008E595B">
      <w:pPr>
        <w:pStyle w:val="a4"/>
        <w:spacing w:before="0" w:beforeAutospacing="0" w:after="0" w:afterAutospacing="0"/>
        <w:ind w:firstLine="709"/>
        <w:jc w:val="both"/>
        <w:rPr>
          <w:sz w:val="28"/>
          <w:szCs w:val="28"/>
        </w:rPr>
      </w:pPr>
      <w:r>
        <w:rPr>
          <w:sz w:val="28"/>
          <w:szCs w:val="28"/>
        </w:rPr>
        <w:t xml:space="preserve">             </w:t>
      </w:r>
      <w:r w:rsidRPr="008E595B">
        <w:rPr>
          <w:sz w:val="28"/>
          <w:szCs w:val="28"/>
        </w:rPr>
        <w:t>- по просьбе заявителя с помощью электронной почты: </w:t>
      </w:r>
      <w:r w:rsidRPr="008E595B">
        <w:rPr>
          <w:sz w:val="28"/>
          <w:szCs w:val="28"/>
          <w:lang w:val="en-US"/>
        </w:rPr>
        <w:t>admsoktui</w:t>
      </w:r>
      <w:r w:rsidRPr="008E595B">
        <w:rPr>
          <w:sz w:val="28"/>
          <w:szCs w:val="28"/>
        </w:rPr>
        <w:t>@</w:t>
      </w:r>
      <w:r w:rsidRPr="008E595B">
        <w:rPr>
          <w:sz w:val="28"/>
          <w:szCs w:val="28"/>
          <w:lang w:val="en-US"/>
        </w:rPr>
        <w:t>yandex</w:t>
      </w:r>
      <w:r w:rsidRPr="008E595B">
        <w:rPr>
          <w:sz w:val="28"/>
          <w:szCs w:val="28"/>
        </w:rPr>
        <w:t>.</w:t>
      </w:r>
      <w:proofErr w:type="spellStart"/>
      <w:r w:rsidRPr="008E595B">
        <w:rPr>
          <w:sz w:val="28"/>
          <w:szCs w:val="28"/>
          <w:lang w:val="en-US"/>
        </w:rPr>
        <w:t>ru</w:t>
      </w:r>
      <w:proofErr w:type="spellEnd"/>
    </w:p>
    <w:p w:rsidR="005E14D0" w:rsidRPr="005F52E3" w:rsidRDefault="005E14D0" w:rsidP="005F52E3">
      <w:pPr>
        <w:pStyle w:val="a4"/>
        <w:spacing w:before="0" w:beforeAutospacing="0" w:after="0" w:afterAutospacing="0"/>
        <w:ind w:firstLine="709"/>
        <w:jc w:val="both"/>
        <w:rPr>
          <w:sz w:val="28"/>
          <w:szCs w:val="28"/>
        </w:rPr>
      </w:pPr>
      <w:r w:rsidRPr="005F52E3">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5E14D0" w:rsidRPr="005F52E3" w:rsidRDefault="005F52E3" w:rsidP="005F52E3">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Сотрудники Администрации</w:t>
      </w:r>
      <w:r w:rsidR="005E14D0" w:rsidRPr="005F52E3">
        <w:rPr>
          <w:rFonts w:ascii="Times New Roman" w:hAnsi="Times New Roman" w:cs="Times New Roman"/>
          <w:color w:val="000000"/>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proofErr w:type="gramStart"/>
      <w:r w:rsidRPr="005F52E3">
        <w:rPr>
          <w:rFonts w:ascii="Times New Roman" w:hAnsi="Times New Roman" w:cs="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При н</w:t>
      </w:r>
      <w:r w:rsidR="005F52E3">
        <w:rPr>
          <w:rFonts w:ascii="Times New Roman" w:hAnsi="Times New Roman" w:cs="Times New Roman"/>
          <w:color w:val="000000"/>
          <w:sz w:val="28"/>
          <w:szCs w:val="28"/>
        </w:rPr>
        <w:t>евозможности сотрудника Администрации</w:t>
      </w:r>
      <w:r w:rsidRPr="005F52E3">
        <w:rPr>
          <w:rFonts w:ascii="Times New Roman" w:hAnsi="Times New Roman" w:cs="Times New Roman"/>
          <w:color w:val="000000"/>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5F52E3">
        <w:rPr>
          <w:rFonts w:ascii="Times New Roman" w:hAnsi="Times New Roman" w:cs="Times New Roman"/>
          <w:color w:val="000000"/>
          <w:sz w:val="28"/>
          <w:szCs w:val="28"/>
        </w:rPr>
        <w:t>,</w:t>
      </w:r>
      <w:proofErr w:type="gramEnd"/>
      <w:r w:rsidRPr="005F52E3">
        <w:rPr>
          <w:rFonts w:ascii="Times New Roman" w:hAnsi="Times New Roman" w:cs="Times New Roman"/>
          <w:color w:val="000000"/>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Продолжительность устного информирования каждого заинтересованного лица составляет не более 10 минут.</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sidRPr="00E0264A">
        <w:rPr>
          <w:rFonts w:ascii="Times New Roman" w:hAnsi="Times New Roman" w:cs="Times New Roman"/>
          <w:sz w:val="28"/>
          <w:szCs w:val="28"/>
        </w:rPr>
        <w:t>в </w:t>
      </w:r>
      <w:proofErr w:type="spellStart"/>
      <w:r w:rsidR="00524345">
        <w:fldChar w:fldCharType="begin"/>
      </w:r>
      <w:r w:rsidR="00306EB0">
        <w:instrText>HYPERLINK "http://pravo-search.minjust.ru/bigs/portal.html" \l "Par54"</w:instrText>
      </w:r>
      <w:r w:rsidR="00524345">
        <w:fldChar w:fldCharType="separate"/>
      </w:r>
      <w:r w:rsidRPr="00E0264A">
        <w:rPr>
          <w:rStyle w:val="a3"/>
          <w:rFonts w:ascii="Times New Roman" w:hAnsi="Times New Roman" w:cs="Times New Roman"/>
          <w:color w:val="auto"/>
          <w:sz w:val="28"/>
          <w:szCs w:val="28"/>
          <w:u w:val="none"/>
        </w:rPr>
        <w:t>пп</w:t>
      </w:r>
      <w:proofErr w:type="spellEnd"/>
      <w:r w:rsidRPr="00E0264A">
        <w:rPr>
          <w:rStyle w:val="a3"/>
          <w:rFonts w:ascii="Times New Roman" w:hAnsi="Times New Roman" w:cs="Times New Roman"/>
          <w:color w:val="auto"/>
          <w:sz w:val="28"/>
          <w:szCs w:val="28"/>
          <w:u w:val="none"/>
        </w:rPr>
        <w:t>. 1.3.1</w:t>
      </w:r>
      <w:r w:rsidR="00524345">
        <w:fldChar w:fldCharType="end"/>
      </w:r>
      <w:r w:rsidR="00E0264A">
        <w:rPr>
          <w:rFonts w:ascii="Times New Roman" w:hAnsi="Times New Roman" w:cs="Times New Roman"/>
          <w:sz w:val="28"/>
          <w:szCs w:val="28"/>
        </w:rPr>
        <w:t xml:space="preserve"> </w:t>
      </w:r>
      <w:r w:rsidRPr="005F52E3">
        <w:rPr>
          <w:rFonts w:ascii="Times New Roman" w:hAnsi="Times New Roman" w:cs="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1.3.2.6. Требования к размещению и оформлению визуальной, текстовой и </w:t>
      </w:r>
      <w:proofErr w:type="spellStart"/>
      <w:r w:rsidRPr="005F52E3">
        <w:rPr>
          <w:rFonts w:ascii="Times New Roman" w:hAnsi="Times New Roman" w:cs="Times New Roman"/>
          <w:color w:val="000000"/>
          <w:sz w:val="28"/>
          <w:szCs w:val="28"/>
        </w:rPr>
        <w:t>мультимедийной</w:t>
      </w:r>
      <w:proofErr w:type="spellEnd"/>
      <w:r w:rsidRPr="005F52E3">
        <w:rPr>
          <w:rFonts w:ascii="Times New Roman" w:hAnsi="Times New Roman" w:cs="Times New Roman"/>
          <w:color w:val="000000"/>
          <w:sz w:val="28"/>
          <w:szCs w:val="28"/>
        </w:rPr>
        <w:t xml:space="preserve">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lastRenderedPageBreak/>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w:t>
      </w:r>
      <w:r w:rsidR="00E0264A">
        <w:rPr>
          <w:rFonts w:ascii="Times New Roman" w:hAnsi="Times New Roman" w:cs="Times New Roman"/>
          <w:color w:val="000000"/>
          <w:sz w:val="28"/>
          <w:szCs w:val="28"/>
        </w:rPr>
        <w:t>ждении и графике работы Администрации</w:t>
      </w:r>
      <w:r w:rsidRPr="005F52E3">
        <w:rPr>
          <w:rFonts w:ascii="Times New Roman" w:hAnsi="Times New Roman" w:cs="Times New Roman"/>
          <w:color w:val="000000"/>
          <w:sz w:val="28"/>
          <w:szCs w:val="28"/>
        </w:rPr>
        <w:t>, а также следующая информация:</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текст административного регламента;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образец формы заявления на предоставление выписки из реестра муниципального имущества;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hyperlink r:id="rId8" w:anchor="Par303" w:history="1">
        <w:r w:rsidRPr="00E0264A">
          <w:rPr>
            <w:rStyle w:val="a3"/>
            <w:rFonts w:ascii="Times New Roman" w:hAnsi="Times New Roman" w:cs="Times New Roman"/>
            <w:color w:val="auto"/>
            <w:sz w:val="28"/>
            <w:szCs w:val="28"/>
            <w:u w:val="none"/>
          </w:rPr>
          <w:t>блок-схема</w:t>
        </w:r>
      </w:hyperlink>
      <w:r w:rsidRPr="005F52E3">
        <w:rPr>
          <w:rFonts w:ascii="Times New Roman" w:hAnsi="Times New Roman" w:cs="Times New Roman"/>
          <w:color w:val="000000"/>
          <w:sz w:val="28"/>
          <w:szCs w:val="28"/>
        </w:rPr>
        <w:t> порядка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5E14D0" w:rsidRPr="00E0264A" w:rsidRDefault="005E14D0" w:rsidP="00D13D55">
      <w:pPr>
        <w:jc w:val="both"/>
        <w:rPr>
          <w:rFonts w:ascii="Times New Roman" w:hAnsi="Times New Roman" w:cs="Times New Roman"/>
          <w:color w:val="000000"/>
          <w:sz w:val="28"/>
          <w:szCs w:val="28"/>
        </w:rPr>
      </w:pPr>
      <w:r>
        <w:rPr>
          <w:rFonts w:ascii="Arial" w:hAnsi="Arial" w:cs="Arial"/>
          <w:color w:val="000000"/>
        </w:rPr>
        <w:t> </w:t>
      </w:r>
      <w:r w:rsidR="00D13D55">
        <w:rPr>
          <w:rFonts w:ascii="Arial" w:hAnsi="Arial" w:cs="Arial"/>
          <w:color w:val="000000"/>
        </w:rPr>
        <w:t xml:space="preserve">                </w:t>
      </w:r>
      <w:r w:rsidRPr="00E0264A">
        <w:rPr>
          <w:rFonts w:ascii="Times New Roman" w:hAnsi="Times New Roman" w:cs="Times New Roman"/>
          <w:color w:val="000000"/>
          <w:sz w:val="28"/>
          <w:szCs w:val="28"/>
        </w:rPr>
        <w:t>2. СТАНДАРТ ПРЕДОСТАВЛЕНИЯ МУНИЦИПАЛЬНОЙ УСЛУГИ</w:t>
      </w:r>
    </w:p>
    <w:p w:rsidR="005E14D0" w:rsidRPr="00E0264A" w:rsidRDefault="005E14D0" w:rsidP="00D13D55">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2.1. Наименование муниципальной услуги - "Предоставление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2.2. Предоставление муниципальной услуги осуществляет</w:t>
      </w:r>
      <w:r w:rsidR="00E0264A">
        <w:rPr>
          <w:rFonts w:ascii="Times New Roman" w:hAnsi="Times New Roman" w:cs="Times New Roman"/>
          <w:color w:val="000000"/>
          <w:sz w:val="28"/>
          <w:szCs w:val="28"/>
        </w:rPr>
        <w:t xml:space="preserve"> администрация сельского поселения "</w:t>
      </w:r>
      <w:r w:rsidR="008E595B">
        <w:rPr>
          <w:rFonts w:ascii="Times New Roman" w:hAnsi="Times New Roman" w:cs="Times New Roman"/>
          <w:color w:val="000000"/>
          <w:sz w:val="28"/>
          <w:szCs w:val="28"/>
        </w:rPr>
        <w:t>Соктуй-Милозанское</w:t>
      </w:r>
      <w:r w:rsid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Ответственными исполнителями муниципальной услуги являются уполномо</w:t>
      </w:r>
      <w:r w:rsidR="00E0264A">
        <w:rPr>
          <w:rFonts w:ascii="Times New Roman" w:hAnsi="Times New Roman" w:cs="Times New Roman"/>
          <w:color w:val="000000"/>
          <w:sz w:val="28"/>
          <w:szCs w:val="28"/>
        </w:rPr>
        <w:t>ченные должностные лица Администрации</w:t>
      </w:r>
      <w:r w:rsidRPr="00E0264A">
        <w:rPr>
          <w:rFonts w:ascii="Times New Roman" w:hAnsi="Times New Roman" w:cs="Times New Roman"/>
          <w:color w:val="000000"/>
          <w:sz w:val="28"/>
          <w:szCs w:val="28"/>
        </w:rPr>
        <w:t>, ответственные за выполнение конкретных административных процедур (далее - должностные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2" w:name="Par96"/>
      <w:bookmarkEnd w:id="2"/>
      <w:r w:rsidRPr="00E0264A">
        <w:rPr>
          <w:rFonts w:ascii="Times New Roman" w:hAnsi="Times New Roman" w:cs="Times New Roman"/>
          <w:color w:val="000000"/>
          <w:sz w:val="28"/>
          <w:szCs w:val="28"/>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2.4. Срок предоставления муниципальной услуги не должен превышать 15 календарных дней и начинает исчисляться </w:t>
      </w:r>
      <w:proofErr w:type="gramStart"/>
      <w:r w:rsidRPr="00E0264A">
        <w:rPr>
          <w:rFonts w:ascii="Times New Roman" w:hAnsi="Times New Roman" w:cs="Times New Roman"/>
          <w:color w:val="000000"/>
          <w:sz w:val="28"/>
          <w:szCs w:val="28"/>
        </w:rPr>
        <w:t>с даты регистрации</w:t>
      </w:r>
      <w:proofErr w:type="gramEnd"/>
      <w:r w:rsidRPr="00E0264A">
        <w:rPr>
          <w:rFonts w:ascii="Times New Roman" w:hAnsi="Times New Roman" w:cs="Times New Roman"/>
          <w:color w:val="000000"/>
          <w:sz w:val="28"/>
          <w:szCs w:val="28"/>
        </w:rPr>
        <w:t xml:space="preserve"> запроса о предоставлении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 xml:space="preserve">2.5. </w:t>
      </w:r>
      <w:r w:rsidRPr="00E0264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0264A">
        <w:rPr>
          <w:rFonts w:ascii="Times New Roman" w:hAnsi="Times New Roman" w:cs="Times New Roman"/>
          <w:sz w:val="28"/>
          <w:szCs w:val="28"/>
        </w:rPr>
        <w:t>с</w:t>
      </w:r>
      <w:proofErr w:type="gramEnd"/>
      <w:r w:rsidRPr="00E0264A">
        <w:rPr>
          <w:rFonts w:ascii="Times New Roman" w:hAnsi="Times New Roman" w:cs="Times New Roman"/>
          <w:sz w:val="28"/>
          <w:szCs w:val="28"/>
        </w:rPr>
        <w:t>:</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Конституцией Российской Федерации ("Российская газета" от 25 декабря 1993 г. N 237);</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1994 г. N 32, ст. 3301);</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 ("Российская газета" от 5 мая 2006 г. N 95, Собрание законодательства Российской Федерации от 8 мая 2006 г. N 19 ст. 2060);</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w:t>
      </w:r>
      <w:hyperlink r:id="rId9" w:tgtFrame="_blank" w:history="1">
        <w:r w:rsidRPr="00E0264A">
          <w:rPr>
            <w:rStyle w:val="a3"/>
            <w:rFonts w:ascii="Times New Roman" w:hAnsi="Times New Roman" w:cs="Times New Roman"/>
            <w:color w:val="auto"/>
            <w:sz w:val="28"/>
            <w:szCs w:val="28"/>
            <w:u w:val="none"/>
          </w:rPr>
          <w:t>от 24.11.1995 г. № 181-ФЗ</w:t>
        </w:r>
      </w:hyperlink>
      <w:r w:rsidRPr="00E0264A">
        <w:rPr>
          <w:rFonts w:ascii="Times New Roman" w:hAnsi="Times New Roman" w:cs="Times New Roman"/>
          <w:sz w:val="28"/>
          <w:szCs w:val="28"/>
        </w:rPr>
        <w:t>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xml:space="preserve">- Федеральным законом от 27.07.2006 N 149-ФЗ "Об информации, информационных технологиях и защите информации" ("Российская газета" от 29 июля 2006 г. N 165, "Парламентская газета" от 3 августа 2006 г. N 126-127, </w:t>
      </w:r>
      <w:r w:rsidRPr="00E0264A">
        <w:rPr>
          <w:rFonts w:ascii="Times New Roman" w:hAnsi="Times New Roman" w:cs="Times New Roman"/>
          <w:sz w:val="28"/>
          <w:szCs w:val="28"/>
        </w:rPr>
        <w:lastRenderedPageBreak/>
        <w:t>Собрание законодательства Российской Федерации от 31 июля 2006 г. N 31 (часть I) ст. 3448);</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w:t>
      </w:r>
      <w:r w:rsidR="00E0264A">
        <w:rPr>
          <w:rFonts w:ascii="Times New Roman" w:hAnsi="Times New Roman" w:cs="Times New Roman"/>
          <w:sz w:val="28"/>
          <w:szCs w:val="28"/>
        </w:rPr>
        <w:t xml:space="preserve">г" </w:t>
      </w:r>
      <w:r w:rsidRPr="00E0264A">
        <w:rPr>
          <w:rFonts w:ascii="Times New Roman" w:hAnsi="Times New Roman" w:cs="Times New Roman"/>
          <w:sz w:val="28"/>
          <w:szCs w:val="28"/>
        </w:rPr>
        <w:t xml:space="preserve"> (Собрание законодательства Российской Федерации от 30 мая 2011 г. N 22 ст. 3169);</w:t>
      </w:r>
    </w:p>
    <w:p w:rsidR="005E14D0" w:rsidRPr="00E0264A" w:rsidRDefault="005E14D0" w:rsidP="00CA0328">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-Приказом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(«Российская Газета» от 28.12.2011 г. № 293);</w:t>
      </w:r>
      <w:r w:rsidR="00E0264A" w:rsidRPr="00E0264A">
        <w:rPr>
          <w:rFonts w:ascii="Times New Roman" w:hAnsi="Times New Roman" w:cs="Times New Roman"/>
          <w:sz w:val="28"/>
          <w:szCs w:val="28"/>
        </w:rPr>
        <w:t xml:space="preserve"> </w:t>
      </w:r>
      <w:r w:rsidR="00CA0328" w:rsidRPr="00E0264A">
        <w:rPr>
          <w:rFonts w:ascii="Times New Roman" w:hAnsi="Times New Roman" w:cs="Times New Roman"/>
          <w:sz w:val="28"/>
          <w:szCs w:val="28"/>
        </w:rPr>
        <w:t xml:space="preserve"> </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2.6. Перечень документов, необходимых для предоставления муниципальной услуги, подлежащих представ</w:t>
      </w:r>
      <w:r w:rsidR="00CA0328">
        <w:rPr>
          <w:rFonts w:ascii="Times New Roman" w:hAnsi="Times New Roman" w:cs="Times New Roman"/>
          <w:sz w:val="28"/>
          <w:szCs w:val="28"/>
        </w:rPr>
        <w:t>лению заявителем лично в Администрацию</w:t>
      </w:r>
      <w:r w:rsidRPr="00E0264A">
        <w:rPr>
          <w:rFonts w:ascii="Times New Roman" w:hAnsi="Times New Roman" w:cs="Times New Roman"/>
          <w:sz w:val="28"/>
          <w:szCs w:val="28"/>
        </w:rPr>
        <w:t xml:space="preserve"> либо Многофункциональный центр, либо направляемых почтовым отправлением, электронной почтой, через Портал государственных и муниципальных услуг:</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3" w:name="Par120"/>
      <w:bookmarkEnd w:id="3"/>
      <w:r w:rsidRPr="00E0264A">
        <w:rPr>
          <w:rFonts w:ascii="Times New Roman" w:hAnsi="Times New Roman" w:cs="Times New Roman"/>
          <w:sz w:val="28"/>
          <w:szCs w:val="28"/>
        </w:rPr>
        <w:t>2.6.1. </w:t>
      </w:r>
      <w:hyperlink r:id="rId10" w:anchor="Par275" w:history="1">
        <w:r w:rsidRPr="00E0264A">
          <w:rPr>
            <w:rStyle w:val="a3"/>
            <w:rFonts w:ascii="Times New Roman" w:hAnsi="Times New Roman" w:cs="Times New Roman"/>
            <w:color w:val="auto"/>
            <w:sz w:val="28"/>
            <w:szCs w:val="28"/>
            <w:u w:val="none"/>
          </w:rPr>
          <w:t>Заявление</w:t>
        </w:r>
      </w:hyperlink>
      <w:r w:rsidRPr="00E0264A">
        <w:rPr>
          <w:rFonts w:ascii="Times New Roman" w:hAnsi="Times New Roman" w:cs="Times New Roman"/>
          <w:sz w:val="28"/>
          <w:szCs w:val="28"/>
        </w:rPr>
        <w:t> </w:t>
      </w:r>
      <w:r w:rsidR="00CA0328">
        <w:rPr>
          <w:rFonts w:ascii="Times New Roman" w:hAnsi="Times New Roman" w:cs="Times New Roman"/>
          <w:color w:val="000000"/>
          <w:sz w:val="28"/>
          <w:szCs w:val="28"/>
        </w:rPr>
        <w:t>на имя Главы Администрации</w:t>
      </w:r>
      <w:r w:rsidRPr="00E0264A">
        <w:rPr>
          <w:rFonts w:ascii="Times New Roman" w:hAnsi="Times New Roman" w:cs="Times New Roman"/>
          <w:color w:val="000000"/>
          <w:sz w:val="28"/>
          <w:szCs w:val="28"/>
        </w:rPr>
        <w:t xml:space="preserve"> (форма запроса указана в приложении к настоящему Регламенту).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Запрос оформляется рукописным или машинописным способом. В запросе указываются следующие обязательные характеристики: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характеристика объекта учета, содержащаяся в Реестре муниципаль</w:t>
      </w:r>
      <w:r w:rsidR="00CA0328">
        <w:rPr>
          <w:rFonts w:ascii="Times New Roman" w:hAnsi="Times New Roman" w:cs="Times New Roman"/>
          <w:color w:val="000000"/>
          <w:sz w:val="28"/>
          <w:szCs w:val="28"/>
        </w:rPr>
        <w:t>ного имущества сельского поселения "</w:t>
      </w:r>
      <w:r w:rsidR="00D13D55">
        <w:rPr>
          <w:rFonts w:ascii="Times New Roman" w:hAnsi="Times New Roman" w:cs="Times New Roman"/>
          <w:color w:val="000000"/>
          <w:sz w:val="28"/>
          <w:szCs w:val="28"/>
        </w:rPr>
        <w:t>Соктуй-</w:t>
      </w:r>
      <w:r w:rsidR="008E595B">
        <w:rPr>
          <w:rFonts w:ascii="Times New Roman" w:hAnsi="Times New Roman" w:cs="Times New Roman"/>
          <w:color w:val="000000"/>
          <w:sz w:val="28"/>
          <w:szCs w:val="28"/>
        </w:rPr>
        <w:t>Милозанское</w:t>
      </w:r>
      <w:r w:rsidRPr="00E0264A">
        <w:rPr>
          <w:rFonts w:ascii="Times New Roman" w:hAnsi="Times New Roman" w:cs="Times New Roman"/>
          <w:color w:val="000000"/>
          <w:sz w:val="28"/>
          <w:szCs w:val="28"/>
        </w:rPr>
        <w:t>",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цель получения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количество экземпляров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подпись лица, подавшего заявление.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w:t>
      </w:r>
      <w:r w:rsidRPr="00E0264A">
        <w:rPr>
          <w:rFonts w:ascii="Times New Roman" w:hAnsi="Times New Roman" w:cs="Times New Roman"/>
          <w:color w:val="000000"/>
          <w:sz w:val="28"/>
          <w:szCs w:val="28"/>
        </w:rPr>
        <w:lastRenderedPageBreak/>
        <w:t>хранится и обрабатывается с соблюдением требований законодательства Российской Федерации о персональных данных.</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4" w:name="Par131"/>
      <w:bookmarkEnd w:id="4"/>
      <w:r w:rsidRPr="00E0264A">
        <w:rPr>
          <w:rFonts w:ascii="Times New Roman" w:hAnsi="Times New Roman" w:cs="Times New Roman"/>
          <w:color w:val="000000"/>
          <w:sz w:val="28"/>
          <w:szCs w:val="28"/>
        </w:rPr>
        <w:t>2.6.2. Документ, удостоверяющий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5" w:name="Par132"/>
      <w:bookmarkEnd w:id="5"/>
      <w:r w:rsidRPr="00E0264A">
        <w:rPr>
          <w:rFonts w:ascii="Times New Roman" w:hAnsi="Times New Roman" w:cs="Times New Roman"/>
          <w:color w:val="000000"/>
          <w:sz w:val="28"/>
          <w:szCs w:val="28"/>
        </w:rPr>
        <w:t>2.6.3. Документ, подтверждающий полномочия представителя на получение информации из реестра муниципаль</w:t>
      </w:r>
      <w:r w:rsidR="00CA0328">
        <w:rPr>
          <w:rFonts w:ascii="Times New Roman" w:hAnsi="Times New Roman" w:cs="Times New Roman"/>
          <w:color w:val="000000"/>
          <w:sz w:val="28"/>
          <w:szCs w:val="28"/>
        </w:rPr>
        <w:t>ного имущества сельского поселения "</w:t>
      </w:r>
      <w:proofErr w:type="spellStart"/>
      <w:r w:rsidR="008E595B">
        <w:rPr>
          <w:rFonts w:ascii="Times New Roman" w:hAnsi="Times New Roman" w:cs="Times New Roman"/>
          <w:color w:val="000000"/>
          <w:sz w:val="28"/>
          <w:szCs w:val="28"/>
        </w:rPr>
        <w:t>Сокту</w:t>
      </w:r>
      <w:proofErr w:type="gramStart"/>
      <w:r w:rsidR="008E595B">
        <w:rPr>
          <w:rFonts w:ascii="Times New Roman" w:hAnsi="Times New Roman" w:cs="Times New Roman"/>
          <w:color w:val="000000"/>
          <w:sz w:val="28"/>
          <w:szCs w:val="28"/>
        </w:rPr>
        <w:t>й</w:t>
      </w:r>
      <w:proofErr w:type="spellEnd"/>
      <w:r w:rsidR="008E595B">
        <w:rPr>
          <w:rFonts w:ascii="Times New Roman" w:hAnsi="Times New Roman" w:cs="Times New Roman"/>
          <w:color w:val="000000"/>
          <w:sz w:val="28"/>
          <w:szCs w:val="28"/>
        </w:rPr>
        <w:t>-</w:t>
      </w:r>
      <w:proofErr w:type="gramEnd"/>
      <w:r w:rsidR="008E595B">
        <w:rPr>
          <w:rFonts w:ascii="Times New Roman" w:hAnsi="Times New Roman" w:cs="Times New Roman"/>
          <w:color w:val="000000"/>
          <w:sz w:val="28"/>
          <w:szCs w:val="28"/>
        </w:rPr>
        <w:t xml:space="preserve"> </w:t>
      </w:r>
      <w:proofErr w:type="spellStart"/>
      <w:r w:rsidR="008E595B">
        <w:rPr>
          <w:rFonts w:ascii="Times New Roman" w:hAnsi="Times New Roman" w:cs="Times New Roman"/>
          <w:color w:val="000000"/>
          <w:sz w:val="28"/>
          <w:szCs w:val="28"/>
        </w:rPr>
        <w:t>Милозанское</w:t>
      </w:r>
      <w:proofErr w:type="spellEnd"/>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CA0328">
        <w:rPr>
          <w:rFonts w:ascii="Times New Roman" w:hAnsi="Times New Roman" w:cs="Times New Roman"/>
          <w:sz w:val="28"/>
          <w:szCs w:val="28"/>
        </w:rPr>
        <w:t>2.6.4.</w:t>
      </w:r>
      <w:r w:rsidRPr="00E0264A">
        <w:rPr>
          <w:rFonts w:ascii="Times New Roman" w:hAnsi="Times New Roman" w:cs="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2.7.1. при отсутствии документов у заявителя, подтверждающих его полномочия, или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2.8. Оснований для приостановления предоставления муниципальной услуги не имеется.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6" w:name="Par139"/>
      <w:bookmarkEnd w:id="6"/>
      <w:r w:rsidRPr="00E0264A">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почтовый адрес либо адрес электронной почты, по которому должен быть направлен ответ;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2.9.2. текст письменного или электронного запроса не поддается прочтению;</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2.9.3. в письменном или электронном запросе содержатся нецензурные, либо оскорбительные выражения, угрозы жизни, здоровью и им</w:t>
      </w:r>
      <w:r w:rsidR="00CA0328">
        <w:rPr>
          <w:rFonts w:ascii="Times New Roman" w:hAnsi="Times New Roman" w:cs="Times New Roman"/>
          <w:color w:val="000000"/>
          <w:sz w:val="28"/>
          <w:szCs w:val="28"/>
        </w:rPr>
        <w:t>уществу должностных лиц Администрации</w:t>
      </w:r>
      <w:r w:rsidRPr="00E0264A">
        <w:rPr>
          <w:rFonts w:ascii="Times New Roman" w:hAnsi="Times New Roman" w:cs="Times New Roman"/>
          <w:color w:val="000000"/>
          <w:sz w:val="28"/>
          <w:szCs w:val="28"/>
        </w:rPr>
        <w:t>, а также членов их семей;</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В случае отказа в предоставлении муницип</w:t>
      </w:r>
      <w:r w:rsidR="00CA0328">
        <w:rPr>
          <w:rFonts w:ascii="Times New Roman" w:hAnsi="Times New Roman" w:cs="Times New Roman"/>
          <w:color w:val="000000"/>
          <w:sz w:val="28"/>
          <w:szCs w:val="28"/>
        </w:rPr>
        <w:t>альной услуги сотрудник Администрации</w:t>
      </w:r>
      <w:r w:rsidRPr="00E0264A">
        <w:rPr>
          <w:rFonts w:ascii="Times New Roman" w:hAnsi="Times New Roman" w:cs="Times New Roman"/>
          <w:color w:val="000000"/>
          <w:sz w:val="28"/>
          <w:szCs w:val="28"/>
        </w:rPr>
        <w:t xml:space="preserve">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документ, подтверждающий право пользования жилым помещением (договор социального найма либо ордер на жил</w:t>
      </w:r>
      <w:r w:rsidR="00CA0328">
        <w:rPr>
          <w:rFonts w:ascii="Times New Roman" w:hAnsi="Times New Roman" w:cs="Times New Roman"/>
          <w:color w:val="000000"/>
          <w:sz w:val="28"/>
          <w:szCs w:val="28"/>
        </w:rPr>
        <w:t>ое помещение) - выдается Администрацией сельского поселения «</w:t>
      </w:r>
      <w:r w:rsidR="00D13D55">
        <w:rPr>
          <w:rFonts w:ascii="Times New Roman" w:hAnsi="Times New Roman" w:cs="Times New Roman"/>
          <w:color w:val="000000"/>
          <w:sz w:val="28"/>
          <w:szCs w:val="28"/>
        </w:rPr>
        <w:t>Соктуй-</w:t>
      </w:r>
      <w:r w:rsidR="008E595B">
        <w:rPr>
          <w:rFonts w:ascii="Times New Roman" w:hAnsi="Times New Roman" w:cs="Times New Roman"/>
          <w:color w:val="000000"/>
          <w:sz w:val="28"/>
          <w:szCs w:val="28"/>
        </w:rPr>
        <w:t>Милозанское</w:t>
      </w:r>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копия лицевого счета квартирос</w:t>
      </w:r>
      <w:r w:rsidR="00CA0328">
        <w:rPr>
          <w:rFonts w:ascii="Times New Roman" w:hAnsi="Times New Roman" w:cs="Times New Roman"/>
          <w:color w:val="000000"/>
          <w:sz w:val="28"/>
          <w:szCs w:val="28"/>
        </w:rPr>
        <w:t>ъемщика - выдается Администрацией сельского поселения «</w:t>
      </w:r>
      <w:r w:rsidR="008E595B">
        <w:rPr>
          <w:rFonts w:ascii="Times New Roman" w:hAnsi="Times New Roman" w:cs="Times New Roman"/>
          <w:color w:val="000000"/>
          <w:sz w:val="28"/>
          <w:szCs w:val="28"/>
        </w:rPr>
        <w:t>Соктуй-Милозанское</w:t>
      </w:r>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2.11. Предоставление муниципальной услуги осуществляется на бесплатной основе.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2.13. Срок и порядок регистрации запроса о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Поступивший запрос регистрируется в день поступлен</w:t>
      </w:r>
      <w:r w:rsidR="00CA0328">
        <w:rPr>
          <w:rFonts w:ascii="Times New Roman" w:hAnsi="Times New Roman" w:cs="Times New Roman"/>
          <w:color w:val="000000"/>
          <w:sz w:val="28"/>
          <w:szCs w:val="28"/>
        </w:rPr>
        <w:t>ия специалистом Администрации</w:t>
      </w:r>
      <w:r w:rsidRPr="00E0264A">
        <w:rPr>
          <w:rFonts w:ascii="Times New Roman" w:hAnsi="Times New Roman" w:cs="Times New Roman"/>
          <w:color w:val="000000"/>
          <w:sz w:val="28"/>
          <w:szCs w:val="28"/>
        </w:rPr>
        <w:t>, ответственным за ведение документооборота.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5E14D0" w:rsidRPr="00E0264A" w:rsidRDefault="00CA0328" w:rsidP="00E0264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и выход из здания Администрации</w:t>
      </w:r>
      <w:r w:rsidR="005E14D0" w:rsidRPr="00E0264A">
        <w:rPr>
          <w:rFonts w:ascii="Times New Roman" w:hAnsi="Times New Roman" w:cs="Times New Roman"/>
          <w:color w:val="000000"/>
          <w:sz w:val="28"/>
          <w:szCs w:val="28"/>
        </w:rPr>
        <w:t xml:space="preserve"> должен быть оборудован и</w:t>
      </w:r>
      <w:r w:rsidR="00240188">
        <w:rPr>
          <w:rFonts w:ascii="Times New Roman" w:hAnsi="Times New Roman" w:cs="Times New Roman"/>
          <w:color w:val="000000"/>
          <w:sz w:val="28"/>
          <w:szCs w:val="28"/>
        </w:rPr>
        <w:t>н</w:t>
      </w:r>
      <w:r w:rsidR="005E14D0" w:rsidRPr="00E0264A">
        <w:rPr>
          <w:rFonts w:ascii="Times New Roman" w:hAnsi="Times New Roman" w:cs="Times New Roman"/>
          <w:color w:val="000000"/>
          <w:sz w:val="28"/>
          <w:szCs w:val="28"/>
        </w:rPr>
        <w:t>формационной табличкой (вывеской), содержащей следующую информацию:</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наименование;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место нахождения;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режим работы.</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Места для приема инвалидов оборудованы с учетом возможности размещения: </w:t>
      </w:r>
      <w:proofErr w:type="spellStart"/>
      <w:r w:rsidRPr="00E0264A">
        <w:rPr>
          <w:rFonts w:ascii="Times New Roman" w:hAnsi="Times New Roman" w:cs="Times New Roman"/>
          <w:color w:val="000000"/>
          <w:sz w:val="28"/>
          <w:szCs w:val="28"/>
        </w:rPr>
        <w:t>маломобильного</w:t>
      </w:r>
      <w:proofErr w:type="spellEnd"/>
      <w:r w:rsidRPr="00E0264A">
        <w:rPr>
          <w:rFonts w:ascii="Times New Roman" w:hAnsi="Times New Roman" w:cs="Times New Roman"/>
          <w:color w:val="000000"/>
          <w:sz w:val="28"/>
          <w:szCs w:val="28"/>
        </w:rPr>
        <w:t xml:space="preserve">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информационными стендами;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стульями и столами для возможности оформления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Площадь мест ожидания зависит от количества граждан, еж</w:t>
      </w:r>
      <w:r w:rsidR="00CA0328">
        <w:rPr>
          <w:rFonts w:ascii="Times New Roman" w:hAnsi="Times New Roman" w:cs="Times New Roman"/>
          <w:color w:val="000000"/>
          <w:sz w:val="28"/>
          <w:szCs w:val="28"/>
        </w:rPr>
        <w:t>енедельно обращающихся в Администрацию</w:t>
      </w:r>
      <w:r w:rsidRPr="00E0264A">
        <w:rPr>
          <w:rFonts w:ascii="Times New Roman" w:hAnsi="Times New Roman" w:cs="Times New Roman"/>
          <w:color w:val="000000"/>
          <w:sz w:val="28"/>
          <w:szCs w:val="28"/>
        </w:rPr>
        <w:t>.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Помещения должны быть оборудованы в соответствии с санитарными правилами и нормами.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инвалидов обеспечиваются условия: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color w:val="000000"/>
          <w:sz w:val="28"/>
          <w:szCs w:val="28"/>
        </w:rPr>
        <w:t>- </w:t>
      </w:r>
      <w:r w:rsidRPr="00E0264A">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сопровождения инвалидов, имеющих стойкие расстройства функции зрения и самостоятельного передвижения;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lastRenderedPageBreak/>
        <w:t>- надлежащего размещения оборудования и носителей информации, необходимых для обеспечения беспрепятственного доступа инвалид</w:t>
      </w:r>
      <w:r w:rsidR="00CA0328">
        <w:rPr>
          <w:rStyle w:val="a10"/>
          <w:color w:val="000000"/>
          <w:sz w:val="28"/>
          <w:szCs w:val="28"/>
        </w:rPr>
        <w:t>ов в здание (помещение) Администрации</w:t>
      </w:r>
      <w:r w:rsidRPr="00E0264A">
        <w:rPr>
          <w:rStyle w:val="a10"/>
          <w:color w:val="000000"/>
          <w:sz w:val="28"/>
          <w:szCs w:val="28"/>
        </w:rPr>
        <w:t>, и к услугам с учетом ограничений их жизнедеятельности;</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xml:space="preserve">- допуска </w:t>
      </w:r>
      <w:proofErr w:type="spellStart"/>
      <w:r w:rsidRPr="00E0264A">
        <w:rPr>
          <w:rStyle w:val="a10"/>
          <w:color w:val="000000"/>
          <w:sz w:val="28"/>
          <w:szCs w:val="28"/>
        </w:rPr>
        <w:t>сурдопереводчика</w:t>
      </w:r>
      <w:proofErr w:type="spellEnd"/>
      <w:r w:rsidRPr="00E0264A">
        <w:rPr>
          <w:rStyle w:val="a10"/>
          <w:color w:val="000000"/>
          <w:sz w:val="28"/>
          <w:szCs w:val="28"/>
        </w:rPr>
        <w:t xml:space="preserve"> и </w:t>
      </w:r>
      <w:proofErr w:type="spellStart"/>
      <w:r w:rsidRPr="00E0264A">
        <w:rPr>
          <w:rStyle w:val="a10"/>
          <w:color w:val="000000"/>
          <w:sz w:val="28"/>
          <w:szCs w:val="28"/>
        </w:rPr>
        <w:t>тифлосурдопереводчи</w:t>
      </w:r>
      <w:r w:rsidR="00CA0328">
        <w:rPr>
          <w:rStyle w:val="a10"/>
          <w:color w:val="000000"/>
          <w:sz w:val="28"/>
          <w:szCs w:val="28"/>
        </w:rPr>
        <w:t>ка</w:t>
      </w:r>
      <w:proofErr w:type="spellEnd"/>
      <w:r w:rsidR="00CA0328">
        <w:rPr>
          <w:rStyle w:val="a10"/>
          <w:color w:val="000000"/>
          <w:sz w:val="28"/>
          <w:szCs w:val="28"/>
        </w:rPr>
        <w:t xml:space="preserve"> в здание (помещение) Администрации</w:t>
      </w:r>
      <w:r w:rsidRPr="00E0264A">
        <w:rPr>
          <w:rStyle w:val="a10"/>
          <w:color w:val="000000"/>
          <w:sz w:val="28"/>
          <w:szCs w:val="28"/>
        </w:rPr>
        <w:t>;</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допуска собаки-проводни</w:t>
      </w:r>
      <w:r w:rsidR="00CA0328">
        <w:rPr>
          <w:rStyle w:val="a10"/>
          <w:color w:val="000000"/>
          <w:sz w:val="28"/>
          <w:szCs w:val="28"/>
        </w:rPr>
        <w:t>ка в здание (помещение) Администрации</w:t>
      </w:r>
      <w:r w:rsidRPr="00E0264A">
        <w:rPr>
          <w:rStyle w:val="a10"/>
          <w:color w:val="000000"/>
          <w:sz w:val="28"/>
          <w:szCs w:val="28"/>
        </w:rPr>
        <w:t xml:space="preserve"> при наличии документа, подтверждающего ее специальное обучение;</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Style w:val="a10"/>
          <w:rFonts w:ascii="Times New Roman" w:hAnsi="Times New Roman" w:cs="Times New Roman"/>
          <w:color w:val="000000"/>
          <w:sz w:val="28"/>
          <w:szCs w:val="28"/>
        </w:rPr>
        <w:t>- оказания инвалидам помощи в преодолении барьеров, мешающих получению ими услуг наравне с другими лицами.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2.15. Иные требования, учитывающие особенности предоставления муниципальной услуги в электронной форме.</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CA0328">
        <w:rPr>
          <w:rFonts w:ascii="Times New Roman" w:hAnsi="Times New Roman" w:cs="Times New Roman"/>
          <w:sz w:val="28"/>
          <w:szCs w:val="28"/>
        </w:rPr>
        <w:t>При обращении за получением муниципальной услуги в электронном виде документы, указанные в </w:t>
      </w:r>
      <w:proofErr w:type="spellStart"/>
      <w:r w:rsidR="00524345">
        <w:fldChar w:fldCharType="begin"/>
      </w:r>
      <w:r w:rsidR="00306EB0">
        <w:instrText>HYPERLINK "http://pravo-search.minjust.ru/bigs/portal.html" \l "Par120"</w:instrText>
      </w:r>
      <w:r w:rsidR="00524345">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2.6.1</w:t>
      </w:r>
      <w:r w:rsidR="00524345">
        <w:fldChar w:fldCharType="end"/>
      </w:r>
      <w:r w:rsidRPr="00CA0328">
        <w:rPr>
          <w:rFonts w:ascii="Times New Roman" w:hAnsi="Times New Roman" w:cs="Times New Roman"/>
          <w:sz w:val="28"/>
          <w:szCs w:val="28"/>
        </w:rPr>
        <w:t>, </w:t>
      </w:r>
      <w:hyperlink r:id="rId11" w:anchor="Par131" w:history="1">
        <w:r w:rsidRPr="00CA0328">
          <w:rPr>
            <w:rStyle w:val="a3"/>
            <w:rFonts w:ascii="Times New Roman" w:hAnsi="Times New Roman" w:cs="Times New Roman"/>
            <w:color w:val="auto"/>
            <w:sz w:val="28"/>
            <w:szCs w:val="28"/>
            <w:u w:val="none"/>
          </w:rPr>
          <w:t>2.6.2</w:t>
        </w:r>
      </w:hyperlink>
      <w:r w:rsidRPr="00CA0328">
        <w:rPr>
          <w:rFonts w:ascii="Times New Roman" w:hAnsi="Times New Roman" w:cs="Times New Roman"/>
          <w:sz w:val="28"/>
          <w:szCs w:val="28"/>
        </w:rPr>
        <w:t> настоящего Регламента, подписываются простой электронной подписью, документы, указанные в </w:t>
      </w:r>
      <w:proofErr w:type="spellStart"/>
      <w:r w:rsidR="00524345">
        <w:fldChar w:fldCharType="begin"/>
      </w:r>
      <w:r w:rsidR="00306EB0">
        <w:instrText>HYPERLINK "http://pravo-search.minjust.ru/bigs/portal.html" \l "Par132"</w:instrText>
      </w:r>
      <w:r w:rsidR="00524345">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2.6.3</w:t>
      </w:r>
      <w:r w:rsidR="00524345">
        <w:fldChar w:fldCharType="end"/>
      </w:r>
      <w:r w:rsidRPr="00CA0328">
        <w:rPr>
          <w:rFonts w:ascii="Times New Roman" w:hAnsi="Times New Roman" w:cs="Times New Roman"/>
          <w:sz w:val="28"/>
          <w:szCs w:val="28"/>
        </w:rPr>
        <w:t> 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 КС</w:t>
      </w:r>
      <w:proofErr w:type="gramStart"/>
      <w:r w:rsidRPr="00CA0328">
        <w:rPr>
          <w:rFonts w:ascii="Times New Roman" w:hAnsi="Times New Roman" w:cs="Times New Roman"/>
          <w:sz w:val="28"/>
          <w:szCs w:val="28"/>
        </w:rPr>
        <w:t>1</w:t>
      </w:r>
      <w:proofErr w:type="gramEnd"/>
      <w:r w:rsidRPr="00CA0328">
        <w:rPr>
          <w:rFonts w:ascii="Times New Roman" w:hAnsi="Times New Roman" w:cs="Times New Roman"/>
          <w:sz w:val="28"/>
          <w:szCs w:val="28"/>
        </w:rPr>
        <w:t>, КС2, КС3.</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Форма заявления на предоставление муниципальной услуги размещается в информационно-телекоммуникационной сети "Интернет" на официальном сайте</w:t>
      </w:r>
      <w:r w:rsidR="00CA0328">
        <w:rPr>
          <w:rFonts w:ascii="Times New Roman" w:hAnsi="Times New Roman" w:cs="Times New Roman"/>
          <w:color w:val="000000"/>
          <w:sz w:val="28"/>
          <w:szCs w:val="28"/>
        </w:rPr>
        <w:t xml:space="preserve"> администрации сельского поселения "</w:t>
      </w:r>
      <w:r w:rsidR="008E595B">
        <w:rPr>
          <w:rFonts w:ascii="Times New Roman" w:hAnsi="Times New Roman" w:cs="Times New Roman"/>
          <w:color w:val="000000"/>
          <w:sz w:val="28"/>
          <w:szCs w:val="28"/>
        </w:rPr>
        <w:t>Соктуй-Милозанское</w:t>
      </w:r>
      <w:r w:rsidRPr="00E0264A">
        <w:rPr>
          <w:rFonts w:ascii="Times New Roman" w:hAnsi="Times New Roman" w:cs="Times New Roman"/>
          <w:color w:val="000000"/>
          <w:sz w:val="28"/>
          <w:szCs w:val="28"/>
        </w:rPr>
        <w:t xml:space="preserve">", указанном </w:t>
      </w:r>
      <w:r w:rsidRPr="00CA0328">
        <w:rPr>
          <w:rFonts w:ascii="Times New Roman" w:hAnsi="Times New Roman" w:cs="Times New Roman"/>
          <w:sz w:val="28"/>
          <w:szCs w:val="28"/>
        </w:rPr>
        <w:t>в </w:t>
      </w:r>
      <w:hyperlink r:id="rId12" w:anchor="Par54" w:history="1">
        <w:r w:rsidRPr="00CA0328">
          <w:rPr>
            <w:rStyle w:val="a3"/>
            <w:rFonts w:ascii="Times New Roman" w:hAnsi="Times New Roman" w:cs="Times New Roman"/>
            <w:color w:val="auto"/>
            <w:sz w:val="28"/>
            <w:szCs w:val="28"/>
            <w:u w:val="none"/>
          </w:rPr>
          <w:t>п. 1.3.1</w:t>
        </w:r>
      </w:hyperlink>
      <w:r w:rsidRPr="00CA0328">
        <w:rPr>
          <w:rFonts w:ascii="Times New Roman" w:hAnsi="Times New Roman" w:cs="Times New Roman"/>
          <w:sz w:val="28"/>
          <w:szCs w:val="28"/>
        </w:rPr>
        <w:t> настоящего регламента.</w:t>
      </w:r>
    </w:p>
    <w:p w:rsidR="005E14D0" w:rsidRPr="00E0264A" w:rsidRDefault="005E14D0" w:rsidP="00E0264A">
      <w:pPr>
        <w:pStyle w:val="aa"/>
        <w:spacing w:before="0" w:beforeAutospacing="0" w:after="0" w:afterAutospacing="0"/>
        <w:ind w:firstLine="709"/>
        <w:jc w:val="both"/>
        <w:rPr>
          <w:color w:val="000000"/>
          <w:sz w:val="28"/>
          <w:szCs w:val="28"/>
        </w:rPr>
      </w:pPr>
      <w:r w:rsidRPr="00E0264A">
        <w:rPr>
          <w:color w:val="000000"/>
          <w:sz w:val="28"/>
          <w:szCs w:val="28"/>
        </w:rPr>
        <w:t>2.16. Показатели доступности и качества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2.16.1. Показателями доступности муниципальной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обеспечение инфор</w:t>
      </w:r>
      <w:r w:rsidR="00CA0328">
        <w:rPr>
          <w:rFonts w:ascii="Times New Roman" w:hAnsi="Times New Roman" w:cs="Times New Roman"/>
          <w:color w:val="000000"/>
          <w:sz w:val="28"/>
          <w:szCs w:val="28"/>
        </w:rPr>
        <w:t>мирования граждан о работе Администрации</w:t>
      </w:r>
      <w:r w:rsidRPr="00E0264A">
        <w:rPr>
          <w:rFonts w:ascii="Times New Roman" w:hAnsi="Times New Roman" w:cs="Times New Roman"/>
          <w:color w:val="000000"/>
          <w:sz w:val="28"/>
          <w:szCs w:val="28"/>
        </w:rPr>
        <w:t xml:space="preserve"> и предоставляемой муниципальной услуге (размещение информации на официальном сайте);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условия досту</w:t>
      </w:r>
      <w:r w:rsidR="00CA0328">
        <w:rPr>
          <w:rFonts w:ascii="Times New Roman" w:hAnsi="Times New Roman" w:cs="Times New Roman"/>
          <w:color w:val="000000"/>
          <w:sz w:val="28"/>
          <w:szCs w:val="28"/>
        </w:rPr>
        <w:t>па к территории, зданию Администрации</w:t>
      </w:r>
      <w:r w:rsidRPr="00E0264A">
        <w:rPr>
          <w:rFonts w:ascii="Times New Roman" w:hAnsi="Times New Roman" w:cs="Times New Roman"/>
          <w:color w:val="000000"/>
          <w:sz w:val="28"/>
          <w:szCs w:val="28"/>
        </w:rPr>
        <w:t xml:space="preserve"> (территориальная доступность, транспортная доступность), наличие необходимого количества парковочных мест. На территории, прилегающ</w:t>
      </w:r>
      <w:r w:rsidR="00580BE9">
        <w:rPr>
          <w:rFonts w:ascii="Times New Roman" w:hAnsi="Times New Roman" w:cs="Times New Roman"/>
          <w:color w:val="000000"/>
          <w:sz w:val="28"/>
          <w:szCs w:val="28"/>
        </w:rPr>
        <w:t>ей к месту расположения Администрации</w:t>
      </w:r>
      <w:r w:rsidRPr="00E0264A">
        <w:rPr>
          <w:rFonts w:ascii="Times New Roman" w:hAnsi="Times New Roman" w:cs="Times New Roman"/>
          <w:color w:val="000000"/>
          <w:sz w:val="28"/>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2.16.2. Показателями качества предоставления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открытость информации о муниципальной услуге;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своевременность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 комп</w:t>
      </w:r>
      <w:r w:rsidR="00580BE9">
        <w:rPr>
          <w:rFonts w:ascii="Times New Roman" w:hAnsi="Times New Roman" w:cs="Times New Roman"/>
          <w:color w:val="000000"/>
          <w:sz w:val="28"/>
          <w:szCs w:val="28"/>
        </w:rPr>
        <w:t>етентность специалистов Администрации</w:t>
      </w:r>
      <w:r w:rsidRPr="00E0264A">
        <w:rPr>
          <w:rFonts w:ascii="Times New Roman" w:hAnsi="Times New Roman" w:cs="Times New Roman"/>
          <w:color w:val="000000"/>
          <w:sz w:val="28"/>
          <w:szCs w:val="28"/>
        </w:rPr>
        <w:t xml:space="preserve"> в вопросах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вежливость и ко</w:t>
      </w:r>
      <w:r w:rsidR="00580BE9">
        <w:rPr>
          <w:rFonts w:ascii="Times New Roman" w:hAnsi="Times New Roman" w:cs="Times New Roman"/>
          <w:color w:val="000000"/>
          <w:sz w:val="28"/>
          <w:szCs w:val="28"/>
        </w:rPr>
        <w:t>рректность специалистов Администрации</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комфортность ожидания и получения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отсутствие жалоб.</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3. СОСТАВ, ПОСЛЕДОВАТЕЛЬНОСТЬ И СРОКИ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ТРЕБОВАНИЯ К ПОРЯДКУ ИХ</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ВЫПОЛНЕНИЯ, В ТОМ ЧИСЛЕ ОСОБЕННОСТИ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В ЭЛЕКТРОННОЙ ФОРМЕ</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3.2.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w:t>
      </w:r>
      <w:r w:rsidR="00580BE9">
        <w:rPr>
          <w:rFonts w:ascii="Times New Roman" w:hAnsi="Times New Roman" w:cs="Times New Roman"/>
          <w:color w:val="000000"/>
          <w:sz w:val="28"/>
          <w:szCs w:val="28"/>
        </w:rPr>
        <w:t>мущества, поступившего в Администрацию</w:t>
      </w:r>
      <w:r w:rsidRPr="00580BE9">
        <w:rPr>
          <w:rFonts w:ascii="Times New Roman" w:hAnsi="Times New Roman" w:cs="Times New Roman"/>
          <w:color w:val="000000"/>
          <w:sz w:val="28"/>
          <w:szCs w:val="28"/>
        </w:rPr>
        <w:t xml:space="preserve">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r w:rsidR="0032225E">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При получении заявления специалист </w:t>
      </w:r>
      <w:r w:rsidR="00580BE9">
        <w:rPr>
          <w:rFonts w:ascii="Times New Roman" w:hAnsi="Times New Roman" w:cs="Times New Roman"/>
          <w:color w:val="000000"/>
          <w:sz w:val="28"/>
          <w:szCs w:val="28"/>
        </w:rPr>
        <w:t xml:space="preserve">Администрации </w:t>
      </w:r>
      <w:r w:rsidRPr="00580BE9">
        <w:rPr>
          <w:rFonts w:ascii="Times New Roman" w:hAnsi="Times New Roman" w:cs="Times New Roman"/>
          <w:color w:val="000000"/>
          <w:sz w:val="28"/>
          <w:szCs w:val="28"/>
        </w:rPr>
        <w:t>в день получения регистрирует его в электронной системе документооборота.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Зарегистрированное заявление передается в день регистрации </w:t>
      </w:r>
      <w:r w:rsidR="0032225E">
        <w:rPr>
          <w:rFonts w:ascii="Times New Roman" w:hAnsi="Times New Roman" w:cs="Times New Roman"/>
          <w:color w:val="000000"/>
          <w:sz w:val="28"/>
          <w:szCs w:val="28"/>
        </w:rPr>
        <w:t>Главе сельского поселения «</w:t>
      </w:r>
      <w:r w:rsidR="00D13D55">
        <w:rPr>
          <w:rFonts w:ascii="Times New Roman" w:hAnsi="Times New Roman" w:cs="Times New Roman"/>
          <w:color w:val="000000"/>
          <w:sz w:val="28"/>
          <w:szCs w:val="28"/>
        </w:rPr>
        <w:t>Соктуй-</w:t>
      </w:r>
      <w:r w:rsidR="008E595B">
        <w:rPr>
          <w:rFonts w:ascii="Times New Roman" w:hAnsi="Times New Roman" w:cs="Times New Roman"/>
          <w:color w:val="000000"/>
          <w:sz w:val="28"/>
          <w:szCs w:val="28"/>
        </w:rPr>
        <w:t>Милозанское</w:t>
      </w:r>
      <w:r w:rsidR="0032225E">
        <w:rPr>
          <w:rFonts w:ascii="Times New Roman" w:hAnsi="Times New Roman" w:cs="Times New Roman"/>
          <w:color w:val="000000"/>
          <w:sz w:val="28"/>
          <w:szCs w:val="28"/>
        </w:rPr>
        <w:t>»</w:t>
      </w:r>
      <w:r w:rsidR="00580BE9">
        <w:rPr>
          <w:rFonts w:ascii="Times New Roman" w:hAnsi="Times New Roman" w:cs="Times New Roman"/>
          <w:color w:val="000000"/>
          <w:sz w:val="28"/>
          <w:szCs w:val="28"/>
        </w:rPr>
        <w:t xml:space="preserve">. </w:t>
      </w:r>
      <w:r w:rsidRPr="00580BE9">
        <w:rPr>
          <w:rFonts w:ascii="Times New Roman" w:hAnsi="Times New Roman" w:cs="Times New Roman"/>
          <w:color w:val="000000"/>
          <w:sz w:val="28"/>
          <w:szCs w:val="28"/>
        </w:rPr>
        <w:t>После получения соответствующей резолюции заявление в порядке делопроизводства передается на рассмотрение</w:t>
      </w:r>
      <w:r w:rsidR="00580BE9">
        <w:rPr>
          <w:rFonts w:ascii="Times New Roman" w:hAnsi="Times New Roman" w:cs="Times New Roman"/>
          <w:color w:val="000000"/>
          <w:sz w:val="28"/>
          <w:szCs w:val="28"/>
        </w:rPr>
        <w:t xml:space="preserve"> специалиста Администрации</w:t>
      </w:r>
      <w:r w:rsidRPr="00580BE9">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3.3.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При рассмотрении заявления должностное</w:t>
      </w:r>
      <w:r w:rsidR="00580BE9">
        <w:rPr>
          <w:rFonts w:ascii="Times New Roman" w:hAnsi="Times New Roman" w:cs="Times New Roman"/>
          <w:color w:val="000000"/>
          <w:sz w:val="28"/>
          <w:szCs w:val="28"/>
        </w:rPr>
        <w:t xml:space="preserve"> лицо Администрации</w:t>
      </w:r>
      <w:r w:rsidRPr="00580BE9">
        <w:rPr>
          <w:rFonts w:ascii="Times New Roman" w:hAnsi="Times New Roman" w:cs="Times New Roman"/>
          <w:color w:val="000000"/>
          <w:sz w:val="28"/>
          <w:szCs w:val="28"/>
        </w:rPr>
        <w:t xml:space="preserve">,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w:t>
      </w:r>
      <w:r w:rsidRPr="00580BE9">
        <w:rPr>
          <w:rFonts w:ascii="Times New Roman" w:hAnsi="Times New Roman" w:cs="Times New Roman"/>
          <w:sz w:val="28"/>
          <w:szCs w:val="28"/>
        </w:rPr>
        <w:t>с </w:t>
      </w:r>
      <w:hyperlink r:id="rId13"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 в случае наличия оснований, указанных </w:t>
      </w:r>
      <w:r w:rsidRPr="00580BE9">
        <w:rPr>
          <w:rFonts w:ascii="Times New Roman" w:hAnsi="Times New Roman" w:cs="Times New Roman"/>
          <w:sz w:val="28"/>
          <w:szCs w:val="28"/>
        </w:rPr>
        <w:t>в </w:t>
      </w:r>
      <w:hyperlink r:id="rId14"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в остальных с</w:t>
      </w:r>
      <w:r w:rsidR="00580BE9">
        <w:rPr>
          <w:rFonts w:ascii="Times New Roman" w:hAnsi="Times New Roman" w:cs="Times New Roman"/>
          <w:color w:val="000000"/>
          <w:sz w:val="28"/>
          <w:szCs w:val="28"/>
        </w:rPr>
        <w:t>лучаях должностное лицо Администрации</w:t>
      </w:r>
      <w:r w:rsidRPr="00580BE9">
        <w:rPr>
          <w:rFonts w:ascii="Times New Roman" w:hAnsi="Times New Roman" w:cs="Times New Roman"/>
          <w:color w:val="000000"/>
          <w:sz w:val="28"/>
          <w:szCs w:val="28"/>
        </w:rPr>
        <w:t xml:space="preserve"> принимает решение о предоставлении выписки из реестра муниципального имущества либо справки об </w:t>
      </w:r>
      <w:r w:rsidRPr="00580BE9">
        <w:rPr>
          <w:rFonts w:ascii="Times New Roman" w:hAnsi="Times New Roman" w:cs="Times New Roman"/>
          <w:color w:val="000000"/>
          <w:sz w:val="28"/>
          <w:szCs w:val="28"/>
        </w:rPr>
        <w:lastRenderedPageBreak/>
        <w:t>отсутствии информации о запрашиваемом объекте в реестре муниципального имущества.</w:t>
      </w:r>
    </w:p>
    <w:p w:rsidR="005E14D0" w:rsidRPr="00580BE9" w:rsidRDefault="00580BE9" w:rsidP="00580BE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Администрации</w:t>
      </w:r>
      <w:r w:rsidR="005E14D0" w:rsidRPr="00580BE9">
        <w:rPr>
          <w:rFonts w:ascii="Times New Roman" w:hAnsi="Times New Roman" w:cs="Times New Roman"/>
          <w:color w:val="000000"/>
          <w:sz w:val="28"/>
          <w:szCs w:val="28"/>
        </w:rPr>
        <w:t>,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w:t>
      </w:r>
      <w:r>
        <w:rPr>
          <w:rFonts w:ascii="Times New Roman" w:hAnsi="Times New Roman" w:cs="Times New Roman"/>
          <w:color w:val="000000"/>
          <w:sz w:val="28"/>
          <w:szCs w:val="28"/>
        </w:rPr>
        <w:t xml:space="preserve"> его на подпись</w:t>
      </w:r>
      <w:r w:rsidR="00240188">
        <w:rPr>
          <w:rFonts w:ascii="Times New Roman" w:hAnsi="Times New Roman" w:cs="Times New Roman"/>
          <w:color w:val="000000"/>
          <w:sz w:val="28"/>
          <w:szCs w:val="28"/>
        </w:rPr>
        <w:t xml:space="preserve"> Главе сельского поселения «</w:t>
      </w:r>
      <w:proofErr w:type="spellStart"/>
      <w:r w:rsidR="008E595B">
        <w:rPr>
          <w:rFonts w:ascii="Times New Roman" w:hAnsi="Times New Roman" w:cs="Times New Roman"/>
          <w:color w:val="000000"/>
          <w:sz w:val="28"/>
          <w:szCs w:val="28"/>
        </w:rPr>
        <w:t>Сокту</w:t>
      </w:r>
      <w:proofErr w:type="gramStart"/>
      <w:r w:rsidR="008E595B">
        <w:rPr>
          <w:rFonts w:ascii="Times New Roman" w:hAnsi="Times New Roman" w:cs="Times New Roman"/>
          <w:color w:val="000000"/>
          <w:sz w:val="28"/>
          <w:szCs w:val="28"/>
        </w:rPr>
        <w:t>й</w:t>
      </w:r>
      <w:proofErr w:type="spellEnd"/>
      <w:r w:rsidR="008E595B">
        <w:rPr>
          <w:rFonts w:ascii="Times New Roman" w:hAnsi="Times New Roman" w:cs="Times New Roman"/>
          <w:color w:val="000000"/>
          <w:sz w:val="28"/>
          <w:szCs w:val="28"/>
        </w:rPr>
        <w:t>-</w:t>
      </w:r>
      <w:proofErr w:type="gramEnd"/>
      <w:r w:rsidR="008E595B">
        <w:rPr>
          <w:rFonts w:ascii="Times New Roman" w:hAnsi="Times New Roman" w:cs="Times New Roman"/>
          <w:color w:val="000000"/>
          <w:sz w:val="28"/>
          <w:szCs w:val="28"/>
        </w:rPr>
        <w:t xml:space="preserve"> </w:t>
      </w:r>
      <w:proofErr w:type="spellStart"/>
      <w:r w:rsidR="008E595B">
        <w:rPr>
          <w:rFonts w:ascii="Times New Roman" w:hAnsi="Times New Roman" w:cs="Times New Roman"/>
          <w:color w:val="000000"/>
          <w:sz w:val="28"/>
          <w:szCs w:val="28"/>
        </w:rPr>
        <w:t>Милозанское</w:t>
      </w:r>
      <w:proofErr w:type="spellEnd"/>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в срок, не превышающ</w:t>
      </w:r>
      <w:r>
        <w:rPr>
          <w:rFonts w:ascii="Times New Roman" w:hAnsi="Times New Roman" w:cs="Times New Roman"/>
          <w:color w:val="000000"/>
          <w:sz w:val="28"/>
          <w:szCs w:val="28"/>
        </w:rPr>
        <w:t>ий 1 рабочий д</w:t>
      </w:r>
      <w:r w:rsidR="00240188">
        <w:rPr>
          <w:rFonts w:ascii="Times New Roman" w:hAnsi="Times New Roman" w:cs="Times New Roman"/>
          <w:color w:val="000000"/>
          <w:sz w:val="28"/>
          <w:szCs w:val="28"/>
        </w:rPr>
        <w:t>ень. Глава сельского поселения «</w:t>
      </w:r>
      <w:r w:rsidR="008E595B">
        <w:rPr>
          <w:rFonts w:ascii="Times New Roman" w:hAnsi="Times New Roman" w:cs="Times New Roman"/>
          <w:color w:val="000000"/>
          <w:sz w:val="28"/>
          <w:szCs w:val="28"/>
        </w:rPr>
        <w:t>Соктуй-Милозанское</w:t>
      </w:r>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xml:space="preserve"> в срок, не превышающий 2 рабочих дней, подписывает выписку из реестра муниципального имущества, справки об отсутствии информации, или об отказе в предо</w:t>
      </w:r>
      <w:r>
        <w:rPr>
          <w:rFonts w:ascii="Times New Roman" w:hAnsi="Times New Roman" w:cs="Times New Roman"/>
          <w:color w:val="000000"/>
          <w:sz w:val="28"/>
          <w:szCs w:val="28"/>
        </w:rPr>
        <w:t>ставлении указанной информации.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Результатом административной процедуры является исполнение документов, указанных </w:t>
      </w:r>
      <w:r w:rsidRPr="00580BE9">
        <w:rPr>
          <w:rFonts w:ascii="Times New Roman" w:hAnsi="Times New Roman" w:cs="Times New Roman"/>
          <w:sz w:val="28"/>
          <w:szCs w:val="28"/>
        </w:rPr>
        <w:t>в </w:t>
      </w:r>
      <w:hyperlink r:id="rId15" w:anchor="Par96" w:history="1">
        <w:r w:rsidRPr="00580BE9">
          <w:rPr>
            <w:rStyle w:val="a3"/>
            <w:rFonts w:ascii="Times New Roman" w:hAnsi="Times New Roman" w:cs="Times New Roman"/>
            <w:color w:val="auto"/>
            <w:sz w:val="28"/>
            <w:szCs w:val="28"/>
            <w:u w:val="none"/>
          </w:rPr>
          <w:t>п. 2.3</w:t>
        </w:r>
      </w:hyperlink>
      <w:r w:rsidRPr="00580BE9">
        <w:rPr>
          <w:rFonts w:ascii="Times New Roman" w:hAnsi="Times New Roman" w:cs="Times New Roman"/>
          <w:sz w:val="28"/>
          <w:szCs w:val="28"/>
        </w:rPr>
        <w:t> настоящего</w:t>
      </w:r>
      <w:r w:rsidRPr="00580BE9">
        <w:rPr>
          <w:rFonts w:ascii="Times New Roman" w:hAnsi="Times New Roman" w:cs="Times New Roman"/>
          <w:color w:val="000000"/>
          <w:sz w:val="28"/>
          <w:szCs w:val="28"/>
        </w:rPr>
        <w:t xml:space="preserve">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являются переданные для выдачи документы.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4. ПОРЯДОК И ФОРМЫ КОНТРОЛЯ ИСПОЛНЕНИЯ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АДМИНИСТРАТИВНОГО РЕГЛАМЕНТА</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4.1. Текущий контроль за соблюдением и исполнен</w:t>
      </w:r>
      <w:r w:rsidR="006777CC">
        <w:rPr>
          <w:rFonts w:ascii="Times New Roman" w:hAnsi="Times New Roman" w:cs="Times New Roman"/>
          <w:color w:val="000000"/>
          <w:sz w:val="28"/>
          <w:szCs w:val="28"/>
        </w:rPr>
        <w:t>ием должностными лицами Администрации</w:t>
      </w:r>
      <w:r w:rsidRPr="00580BE9">
        <w:rPr>
          <w:rFonts w:ascii="Times New Roman" w:hAnsi="Times New Roman" w:cs="Times New Roman"/>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w:t>
      </w:r>
      <w:r w:rsidR="006777CC">
        <w:rPr>
          <w:rFonts w:ascii="Times New Roman" w:hAnsi="Times New Roman" w:cs="Times New Roman"/>
          <w:color w:val="000000"/>
          <w:sz w:val="28"/>
          <w:szCs w:val="28"/>
        </w:rPr>
        <w:t>ыми должностными лицами Администрации</w:t>
      </w:r>
      <w:r w:rsidRPr="00580BE9">
        <w:rPr>
          <w:rFonts w:ascii="Times New Roman" w:hAnsi="Times New Roman" w:cs="Times New Roman"/>
          <w:color w:val="000000"/>
          <w:sz w:val="28"/>
          <w:szCs w:val="28"/>
        </w:rPr>
        <w:t xml:space="preserve"> осуще</w:t>
      </w:r>
      <w:r w:rsidR="00240188">
        <w:rPr>
          <w:rFonts w:ascii="Times New Roman" w:hAnsi="Times New Roman" w:cs="Times New Roman"/>
          <w:color w:val="000000"/>
          <w:sz w:val="28"/>
          <w:szCs w:val="28"/>
        </w:rPr>
        <w:t>ствляется Главой сельского поселения «</w:t>
      </w:r>
      <w:proofErr w:type="spellStart"/>
      <w:r w:rsidR="008E595B">
        <w:rPr>
          <w:rFonts w:ascii="Times New Roman" w:hAnsi="Times New Roman" w:cs="Times New Roman"/>
          <w:color w:val="000000"/>
          <w:sz w:val="28"/>
          <w:szCs w:val="28"/>
        </w:rPr>
        <w:t>Сокту</w:t>
      </w:r>
      <w:proofErr w:type="gramStart"/>
      <w:r w:rsidR="008E595B">
        <w:rPr>
          <w:rFonts w:ascii="Times New Roman" w:hAnsi="Times New Roman" w:cs="Times New Roman"/>
          <w:color w:val="000000"/>
          <w:sz w:val="28"/>
          <w:szCs w:val="28"/>
        </w:rPr>
        <w:t>й</w:t>
      </w:r>
      <w:proofErr w:type="spellEnd"/>
      <w:r w:rsidR="008E595B">
        <w:rPr>
          <w:rFonts w:ascii="Times New Roman" w:hAnsi="Times New Roman" w:cs="Times New Roman"/>
          <w:color w:val="000000"/>
          <w:sz w:val="28"/>
          <w:szCs w:val="28"/>
        </w:rPr>
        <w:t>-</w:t>
      </w:r>
      <w:proofErr w:type="gramEnd"/>
      <w:r w:rsidR="008E595B">
        <w:rPr>
          <w:rFonts w:ascii="Times New Roman" w:hAnsi="Times New Roman" w:cs="Times New Roman"/>
          <w:color w:val="000000"/>
          <w:sz w:val="28"/>
          <w:szCs w:val="28"/>
        </w:rPr>
        <w:t xml:space="preserve"> </w:t>
      </w:r>
      <w:proofErr w:type="spellStart"/>
      <w:r w:rsidR="008E595B">
        <w:rPr>
          <w:rFonts w:ascii="Times New Roman" w:hAnsi="Times New Roman" w:cs="Times New Roman"/>
          <w:color w:val="000000"/>
          <w:sz w:val="28"/>
          <w:szCs w:val="28"/>
        </w:rPr>
        <w:t>Милозанское</w:t>
      </w:r>
      <w:proofErr w:type="spellEnd"/>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4.2.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4.2.1. Плановые проверки проводятся в соотв</w:t>
      </w:r>
      <w:r w:rsidR="006777CC">
        <w:rPr>
          <w:rFonts w:ascii="Times New Roman" w:hAnsi="Times New Roman" w:cs="Times New Roman"/>
          <w:color w:val="000000"/>
          <w:sz w:val="28"/>
          <w:szCs w:val="28"/>
        </w:rPr>
        <w:t>етствии с планом работы Администрации</w:t>
      </w:r>
      <w:r w:rsidRPr="00580BE9">
        <w:rPr>
          <w:rFonts w:ascii="Times New Roman" w:hAnsi="Times New Roman" w:cs="Times New Roman"/>
          <w:color w:val="000000"/>
          <w:sz w:val="28"/>
          <w:szCs w:val="28"/>
        </w:rPr>
        <w:t>, но не чаще одного раза в два года.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Плановые проверки проводятся </w:t>
      </w:r>
      <w:r w:rsidR="00240188">
        <w:rPr>
          <w:rFonts w:ascii="Times New Roman" w:hAnsi="Times New Roman" w:cs="Times New Roman"/>
          <w:color w:val="000000"/>
          <w:sz w:val="28"/>
          <w:szCs w:val="28"/>
        </w:rPr>
        <w:t>Главой сельского поселения «</w:t>
      </w:r>
      <w:proofErr w:type="spellStart"/>
      <w:r w:rsidR="008E595B">
        <w:rPr>
          <w:rFonts w:ascii="Times New Roman" w:hAnsi="Times New Roman" w:cs="Times New Roman"/>
          <w:color w:val="000000"/>
          <w:sz w:val="28"/>
          <w:szCs w:val="28"/>
        </w:rPr>
        <w:t>Сокту</w:t>
      </w:r>
      <w:proofErr w:type="gramStart"/>
      <w:r w:rsidR="008E595B">
        <w:rPr>
          <w:rFonts w:ascii="Times New Roman" w:hAnsi="Times New Roman" w:cs="Times New Roman"/>
          <w:color w:val="000000"/>
          <w:sz w:val="28"/>
          <w:szCs w:val="28"/>
        </w:rPr>
        <w:t>й</w:t>
      </w:r>
      <w:proofErr w:type="spellEnd"/>
      <w:r w:rsidR="008E595B">
        <w:rPr>
          <w:rFonts w:ascii="Times New Roman" w:hAnsi="Times New Roman" w:cs="Times New Roman"/>
          <w:color w:val="000000"/>
          <w:sz w:val="28"/>
          <w:szCs w:val="28"/>
        </w:rPr>
        <w:t>-</w:t>
      </w:r>
      <w:proofErr w:type="gramEnd"/>
      <w:r w:rsidR="008E595B">
        <w:rPr>
          <w:rFonts w:ascii="Times New Roman" w:hAnsi="Times New Roman" w:cs="Times New Roman"/>
          <w:color w:val="000000"/>
          <w:sz w:val="28"/>
          <w:szCs w:val="28"/>
        </w:rPr>
        <w:t xml:space="preserve"> </w:t>
      </w:r>
      <w:proofErr w:type="spellStart"/>
      <w:r w:rsidR="008E595B">
        <w:rPr>
          <w:rFonts w:ascii="Times New Roman" w:hAnsi="Times New Roman" w:cs="Times New Roman"/>
          <w:color w:val="000000"/>
          <w:sz w:val="28"/>
          <w:szCs w:val="28"/>
        </w:rPr>
        <w:t>Милозанское</w:t>
      </w:r>
      <w:proofErr w:type="spellEnd"/>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4.3.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E14D0" w:rsidRPr="00580BE9" w:rsidRDefault="006777CC" w:rsidP="00580BE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 Должностные лица Администрации</w:t>
      </w:r>
      <w:r w:rsidR="005E14D0" w:rsidRPr="00580BE9">
        <w:rPr>
          <w:rFonts w:ascii="Times New Roman" w:hAnsi="Times New Roman" w:cs="Times New Roman"/>
          <w:color w:val="000000"/>
          <w:sz w:val="28"/>
          <w:szCs w:val="28"/>
        </w:rPr>
        <w:t>, виновные в несоблюдении или ненадлежащем соблюдении требований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4.5. Персональная ответств</w:t>
      </w:r>
      <w:r w:rsidR="006777CC">
        <w:rPr>
          <w:rFonts w:ascii="Times New Roman" w:hAnsi="Times New Roman" w:cs="Times New Roman"/>
          <w:color w:val="000000"/>
          <w:sz w:val="28"/>
          <w:szCs w:val="28"/>
        </w:rPr>
        <w:t>енность должностных лиц Администрации</w:t>
      </w:r>
      <w:r w:rsidRPr="00580BE9">
        <w:rPr>
          <w:rFonts w:ascii="Times New Roman" w:hAnsi="Times New Roman" w:cs="Times New Roman"/>
          <w:color w:val="000000"/>
          <w:sz w:val="28"/>
          <w:szCs w:val="28"/>
        </w:rPr>
        <w:t xml:space="preserve"> закрепляется в их должностных инструкциях.</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5E14D0" w:rsidRPr="006777CC" w:rsidRDefault="005E14D0" w:rsidP="00D13D55">
      <w:pPr>
        <w:jc w:val="both"/>
        <w:rPr>
          <w:rFonts w:ascii="Times New Roman" w:hAnsi="Times New Roman" w:cs="Times New Roman"/>
          <w:color w:val="000000"/>
          <w:sz w:val="28"/>
          <w:szCs w:val="28"/>
        </w:rPr>
      </w:pPr>
      <w:r>
        <w:rPr>
          <w:rFonts w:ascii="Arial" w:hAnsi="Arial" w:cs="Arial"/>
          <w:color w:val="000000"/>
        </w:rPr>
        <w:t> </w:t>
      </w:r>
      <w:r w:rsidRPr="006777CC">
        <w:rPr>
          <w:rFonts w:ascii="Times New Roman" w:hAnsi="Times New Roman" w:cs="Times New Roman"/>
          <w:color w:val="000000"/>
          <w:sz w:val="28"/>
          <w:szCs w:val="28"/>
        </w:rPr>
        <w:t>5. ДОСУДЕБНЫЙ (ВНЕСУДЕБНЫЙ) ПОРЯДОК ОБЖАЛОВАНИЯ</w:t>
      </w:r>
      <w:r w:rsidR="00D13D55">
        <w:rPr>
          <w:rFonts w:ascii="Times New Roman" w:hAnsi="Times New Roman" w:cs="Times New Roman"/>
          <w:color w:val="000000"/>
          <w:sz w:val="28"/>
          <w:szCs w:val="28"/>
        </w:rPr>
        <w:t xml:space="preserve"> </w:t>
      </w:r>
      <w:r w:rsidRPr="006777CC">
        <w:rPr>
          <w:rFonts w:ascii="Times New Roman" w:hAnsi="Times New Roman" w:cs="Times New Roman"/>
          <w:color w:val="000000"/>
          <w:sz w:val="28"/>
          <w:szCs w:val="28"/>
        </w:rPr>
        <w:t>РЕШЕНИЙ И ДЕЙСТВИЙ (БЕЗДЕЙСТВИЯ) ОРГАНА, ПРЕДОСТАВЛЯЮЩЕГО</w:t>
      </w:r>
      <w:r w:rsidR="00D13D55">
        <w:rPr>
          <w:rFonts w:ascii="Times New Roman" w:hAnsi="Times New Roman" w:cs="Times New Roman"/>
          <w:color w:val="000000"/>
          <w:sz w:val="28"/>
          <w:szCs w:val="28"/>
        </w:rPr>
        <w:t xml:space="preserve"> </w:t>
      </w:r>
      <w:r w:rsidRPr="006777CC">
        <w:rPr>
          <w:rFonts w:ascii="Times New Roman" w:hAnsi="Times New Roman" w:cs="Times New Roman"/>
          <w:color w:val="000000"/>
          <w:sz w:val="28"/>
          <w:szCs w:val="28"/>
        </w:rPr>
        <w:t>МУНИЦИПАЛЬНУЮ УСЛУГУ, А ТАКЖЕ ДОЛЖНОСТНЫХ ЛИЦ, МУНИЦИПАЛЬНЫХ СЛУЖАЩИХ</w:t>
      </w:r>
    </w:p>
    <w:p w:rsidR="005E14D0" w:rsidRPr="006777CC" w:rsidRDefault="005E14D0" w:rsidP="00D13D55">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7" w:name="Par221"/>
      <w:bookmarkEnd w:id="7"/>
      <w:r w:rsidRPr="006777CC">
        <w:rPr>
          <w:rFonts w:ascii="Times New Roman" w:hAnsi="Times New Roman" w:cs="Times New Roman"/>
          <w:color w:val="000000"/>
          <w:sz w:val="28"/>
          <w:szCs w:val="28"/>
        </w:rPr>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w:t>
      </w:r>
      <w:r w:rsidR="006777CC">
        <w:rPr>
          <w:rFonts w:ascii="Times New Roman" w:hAnsi="Times New Roman" w:cs="Times New Roman"/>
          <w:color w:val="000000"/>
          <w:sz w:val="28"/>
          <w:szCs w:val="28"/>
        </w:rPr>
        <w:t>жалоба)</w:t>
      </w:r>
      <w:r w:rsidR="00240188">
        <w:rPr>
          <w:rFonts w:ascii="Times New Roman" w:hAnsi="Times New Roman" w:cs="Times New Roman"/>
          <w:color w:val="000000"/>
          <w:sz w:val="28"/>
          <w:szCs w:val="28"/>
        </w:rPr>
        <w:t>, к Главе сельского поселения «</w:t>
      </w:r>
      <w:r w:rsidR="00D13D55">
        <w:rPr>
          <w:rFonts w:ascii="Times New Roman" w:hAnsi="Times New Roman" w:cs="Times New Roman"/>
          <w:color w:val="000000"/>
          <w:sz w:val="28"/>
          <w:szCs w:val="28"/>
        </w:rPr>
        <w:t>Соктуй-</w:t>
      </w:r>
      <w:r w:rsidR="008E595B">
        <w:rPr>
          <w:rFonts w:ascii="Times New Roman" w:hAnsi="Times New Roman" w:cs="Times New Roman"/>
          <w:color w:val="000000"/>
          <w:sz w:val="28"/>
          <w:szCs w:val="28"/>
        </w:rPr>
        <w:t>Милозанское</w:t>
      </w:r>
      <w:r w:rsidR="00240188">
        <w:rPr>
          <w:rFonts w:ascii="Times New Roman" w:hAnsi="Times New Roman" w:cs="Times New Roman"/>
          <w:color w:val="000000"/>
          <w:sz w:val="28"/>
          <w:szCs w:val="28"/>
        </w:rPr>
        <w:t>».</w:t>
      </w:r>
    </w:p>
    <w:p w:rsidR="005E14D0" w:rsidRPr="00562BBF" w:rsidRDefault="005E14D0" w:rsidP="006777CC">
      <w:pPr>
        <w:spacing w:after="0" w:line="240" w:lineRule="auto"/>
        <w:ind w:firstLine="540"/>
        <w:jc w:val="both"/>
        <w:rPr>
          <w:rFonts w:ascii="Times New Roman" w:hAnsi="Times New Roman" w:cs="Times New Roman"/>
          <w:sz w:val="28"/>
          <w:szCs w:val="28"/>
        </w:rPr>
      </w:pPr>
      <w:r w:rsidRPr="00562BBF">
        <w:rPr>
          <w:rFonts w:ascii="Times New Roman" w:hAnsi="Times New Roman" w:cs="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562BBF" w:rsidRPr="00562BBF">
        <w:rPr>
          <w:rFonts w:ascii="Times New Roman" w:hAnsi="Times New Roman" w:cs="Times New Roman"/>
          <w:sz w:val="28"/>
          <w:szCs w:val="28"/>
        </w:rPr>
        <w:t xml:space="preserve"> администрации сельского поселения "</w:t>
      </w:r>
      <w:r w:rsidR="00D13D55">
        <w:rPr>
          <w:rFonts w:ascii="Times New Roman" w:hAnsi="Times New Roman" w:cs="Times New Roman"/>
          <w:sz w:val="28"/>
          <w:szCs w:val="28"/>
        </w:rPr>
        <w:t>Соктуй-</w:t>
      </w:r>
      <w:r w:rsidR="008E595B">
        <w:rPr>
          <w:rFonts w:ascii="Times New Roman" w:hAnsi="Times New Roman" w:cs="Times New Roman"/>
          <w:sz w:val="28"/>
          <w:szCs w:val="28"/>
        </w:rPr>
        <w:t>Милозанское</w:t>
      </w:r>
      <w:r w:rsidRPr="00562BBF">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5.3. Жалоба должна содержать:</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proofErr w:type="gramStart"/>
      <w:r w:rsidRPr="006777CC">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8" w:name="Par231"/>
      <w:bookmarkEnd w:id="8"/>
      <w:r w:rsidRPr="006777CC">
        <w:rPr>
          <w:rFonts w:ascii="Times New Roman" w:hAnsi="Times New Roman" w:cs="Times New Roman"/>
          <w:color w:val="000000"/>
          <w:sz w:val="28"/>
          <w:szCs w:val="28"/>
        </w:rPr>
        <w:t>5.4. Исчерпывающий перечень оснований для отказа в рассмотрении письменной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 в жалобе отсутствуют данные о заявителе, направившем жалобу, и почтовый адрес, </w:t>
      </w:r>
      <w:r w:rsidR="007B375C">
        <w:rPr>
          <w:rFonts w:ascii="Times New Roman" w:hAnsi="Times New Roman" w:cs="Times New Roman"/>
          <w:color w:val="000000"/>
          <w:sz w:val="28"/>
          <w:szCs w:val="28"/>
        </w:rPr>
        <w:t xml:space="preserve">адрес электронной почты, </w:t>
      </w:r>
      <w:r w:rsidRPr="006777CC">
        <w:rPr>
          <w:rFonts w:ascii="Times New Roman" w:hAnsi="Times New Roman" w:cs="Times New Roman"/>
          <w:color w:val="000000"/>
          <w:sz w:val="28"/>
          <w:szCs w:val="28"/>
        </w:rPr>
        <w:t>по которому должен быть направлен ответ;</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текст жалобы не поддается прочтению;</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5E14D0" w:rsidRPr="00562BBF" w:rsidRDefault="005E14D0" w:rsidP="006777CC">
      <w:pPr>
        <w:spacing w:after="0" w:line="240" w:lineRule="auto"/>
        <w:ind w:firstLine="540"/>
        <w:jc w:val="both"/>
        <w:rPr>
          <w:rFonts w:ascii="Times New Roman" w:hAnsi="Times New Roman" w:cs="Times New Roman"/>
          <w:sz w:val="28"/>
          <w:szCs w:val="28"/>
        </w:rPr>
      </w:pPr>
      <w:r w:rsidRPr="006777CC">
        <w:rPr>
          <w:rFonts w:ascii="Times New Roman" w:hAnsi="Times New Roman" w:cs="Times New Roman"/>
          <w:color w:val="000000"/>
          <w:sz w:val="28"/>
          <w:szCs w:val="28"/>
        </w:rPr>
        <w:t>5.5. Основанием для начала процедуры досудебного (внесудебного) обжаловани</w:t>
      </w:r>
      <w:r w:rsidR="00562BBF">
        <w:rPr>
          <w:rFonts w:ascii="Times New Roman" w:hAnsi="Times New Roman" w:cs="Times New Roman"/>
          <w:color w:val="000000"/>
          <w:sz w:val="28"/>
          <w:szCs w:val="28"/>
        </w:rPr>
        <w:t>я является поступление в Администрацию</w:t>
      </w:r>
      <w:r w:rsidRPr="006777CC">
        <w:rPr>
          <w:rFonts w:ascii="Times New Roman" w:hAnsi="Times New Roman" w:cs="Times New Roman"/>
          <w:color w:val="000000"/>
          <w:sz w:val="28"/>
          <w:szCs w:val="28"/>
        </w:rPr>
        <w:t xml:space="preserve"> жалобы, по результатам рассмотрения которой установлено отсутствие оснований, предусмотренных </w:t>
      </w:r>
      <w:hyperlink r:id="rId16" w:anchor="Par231" w:history="1">
        <w:r w:rsidRPr="00562BBF">
          <w:rPr>
            <w:rStyle w:val="a3"/>
            <w:rFonts w:ascii="Times New Roman" w:hAnsi="Times New Roman" w:cs="Times New Roman"/>
            <w:color w:val="auto"/>
            <w:sz w:val="28"/>
            <w:szCs w:val="28"/>
            <w:u w:val="none"/>
          </w:rPr>
          <w:t>п. 5.4</w:t>
        </w:r>
      </w:hyperlink>
      <w:r w:rsidRPr="00562BBF">
        <w:rPr>
          <w:rFonts w:ascii="Times New Roman" w:hAnsi="Times New Roman" w:cs="Times New Roman"/>
          <w:sz w:val="28"/>
          <w:szCs w:val="28"/>
        </w:rPr>
        <w:t> настоящего Регламента.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w:t>
      </w:r>
      <w:r w:rsidR="00562BBF">
        <w:rPr>
          <w:rFonts w:ascii="Times New Roman" w:hAnsi="Times New Roman" w:cs="Times New Roman"/>
          <w:color w:val="000000"/>
          <w:sz w:val="28"/>
          <w:szCs w:val="28"/>
        </w:rPr>
        <w:t>твом личного посещения Администрации</w:t>
      </w:r>
      <w:r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6777CC">
        <w:rPr>
          <w:rFonts w:ascii="Times New Roman" w:hAnsi="Times New Roman" w:cs="Times New Roman"/>
          <w:color w:val="000000"/>
          <w:sz w:val="28"/>
          <w:szCs w:val="28"/>
        </w:rPr>
        <w:t>кст пр</w:t>
      </w:r>
      <w:proofErr w:type="gramEnd"/>
      <w:r w:rsidRPr="006777CC">
        <w:rPr>
          <w:rFonts w:ascii="Times New Roman" w:hAnsi="Times New Roman" w:cs="Times New Roman"/>
          <w:color w:val="000000"/>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5.8. </w:t>
      </w:r>
      <w:proofErr w:type="gramStart"/>
      <w:r w:rsidRPr="006777CC">
        <w:rPr>
          <w:rFonts w:ascii="Times New Roman" w:hAnsi="Times New Roman" w:cs="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w:t>
      </w:r>
      <w:r w:rsidR="00562BBF">
        <w:rPr>
          <w:rFonts w:ascii="Times New Roman" w:hAnsi="Times New Roman" w:cs="Times New Roman"/>
          <w:color w:val="000000"/>
          <w:sz w:val="28"/>
          <w:szCs w:val="28"/>
        </w:rPr>
        <w:t>тавляющего муниципальную услугу</w:t>
      </w:r>
      <w:r w:rsidRPr="006777CC">
        <w:rPr>
          <w:rFonts w:ascii="Times New Roman" w:hAnsi="Times New Roman" w:cs="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5.9. По результатам р</w:t>
      </w:r>
      <w:r w:rsidR="00562BBF">
        <w:rPr>
          <w:rFonts w:ascii="Times New Roman" w:hAnsi="Times New Roman" w:cs="Times New Roman"/>
          <w:color w:val="000000"/>
          <w:sz w:val="28"/>
          <w:szCs w:val="28"/>
        </w:rPr>
        <w:t xml:space="preserve">ассмотрения жалобы </w:t>
      </w:r>
      <w:r w:rsidRPr="006777CC">
        <w:rPr>
          <w:rFonts w:ascii="Times New Roman" w:hAnsi="Times New Roman" w:cs="Times New Roman"/>
          <w:color w:val="000000"/>
          <w:sz w:val="28"/>
          <w:szCs w:val="28"/>
        </w:rPr>
        <w:t>принимает одно из следующих решений:</w:t>
      </w:r>
    </w:p>
    <w:p w:rsidR="005E14D0" w:rsidRPr="006777CC" w:rsidRDefault="00562BBF" w:rsidP="006777CC">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1) жалоба удовлетворяется</w:t>
      </w:r>
      <w:r w:rsidR="005E14D0" w:rsidRPr="006777CC">
        <w:rPr>
          <w:rFonts w:ascii="Times New Roman" w:hAnsi="Times New Roman" w:cs="Times New Roman"/>
          <w:color w:val="000000"/>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sidR="00A86CD4">
        <w:rPr>
          <w:rFonts w:ascii="Times New Roman" w:hAnsi="Times New Roman" w:cs="Times New Roman"/>
          <w:color w:val="000000"/>
          <w:sz w:val="28"/>
          <w:szCs w:val="28"/>
        </w:rPr>
        <w:t>рмативными правовыми актами Забайкальского края</w:t>
      </w:r>
      <w:r w:rsidR="005E14D0" w:rsidRPr="006777CC">
        <w:rPr>
          <w:rFonts w:ascii="Times New Roman" w:hAnsi="Times New Roman" w:cs="Times New Roman"/>
          <w:color w:val="000000"/>
          <w:sz w:val="28"/>
          <w:szCs w:val="28"/>
        </w:rPr>
        <w:t>, муниципальными правовыми актами, а также в иных формах;</w:t>
      </w:r>
      <w:proofErr w:type="gramEnd"/>
    </w:p>
    <w:p w:rsidR="005E14D0" w:rsidRPr="006777CC" w:rsidRDefault="00A86CD4" w:rsidP="006777CC">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удовлетворении жалобы отказывается</w:t>
      </w:r>
      <w:r w:rsidR="005E14D0"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Не </w:t>
      </w:r>
      <w:proofErr w:type="gramStart"/>
      <w:r w:rsidRPr="006777CC">
        <w:rPr>
          <w:rFonts w:ascii="Times New Roman" w:hAnsi="Times New Roman" w:cs="Times New Roman"/>
          <w:color w:val="000000"/>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sidRPr="006777CC">
        <w:rPr>
          <w:rFonts w:ascii="Times New Roman" w:hAnsi="Times New Roman" w:cs="Times New Roman"/>
          <w:color w:val="000000"/>
          <w:sz w:val="28"/>
          <w:szCs w:val="28"/>
        </w:rPr>
        <w:t xml:space="preserve"> мотивированный ответ о результатах рассмотрения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В случае установления в ходе или по результатам </w:t>
      </w:r>
      <w:proofErr w:type="gramStart"/>
      <w:r w:rsidRPr="006777CC">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6777CC">
        <w:rPr>
          <w:rFonts w:ascii="Times New Roman" w:hAnsi="Times New Roman" w:cs="Times New Roman"/>
          <w:color w:val="000000"/>
          <w:sz w:val="28"/>
          <w:szCs w:val="28"/>
        </w:rPr>
        <w:t xml:space="preserve"> или преступления должностное лицо, </w:t>
      </w:r>
      <w:r w:rsidR="00A86CD4">
        <w:rPr>
          <w:rFonts w:ascii="Times New Roman" w:hAnsi="Times New Roman" w:cs="Times New Roman"/>
          <w:color w:val="000000"/>
          <w:sz w:val="28"/>
          <w:szCs w:val="28"/>
        </w:rPr>
        <w:t xml:space="preserve">работник, </w:t>
      </w:r>
      <w:r w:rsidRPr="006777CC">
        <w:rPr>
          <w:rFonts w:ascii="Times New Roman" w:hAnsi="Times New Roman" w:cs="Times New Roman"/>
          <w:color w:val="000000"/>
          <w:sz w:val="28"/>
          <w:szCs w:val="28"/>
        </w:rPr>
        <w:t xml:space="preserve">наделенное полномочиями по рассмотрению жалоб в соответствии </w:t>
      </w:r>
      <w:r w:rsidRPr="00A86CD4">
        <w:rPr>
          <w:rFonts w:ascii="Times New Roman" w:hAnsi="Times New Roman" w:cs="Times New Roman"/>
          <w:sz w:val="28"/>
          <w:szCs w:val="28"/>
        </w:rPr>
        <w:t>с </w:t>
      </w:r>
      <w:hyperlink r:id="rId17" w:anchor="Par221" w:history="1">
        <w:r w:rsidRPr="00A86CD4">
          <w:rPr>
            <w:rStyle w:val="a3"/>
            <w:rFonts w:ascii="Times New Roman" w:hAnsi="Times New Roman" w:cs="Times New Roman"/>
            <w:color w:val="auto"/>
            <w:sz w:val="28"/>
            <w:szCs w:val="28"/>
            <w:u w:val="none"/>
          </w:rPr>
          <w:t>п. 5.2</w:t>
        </w:r>
      </w:hyperlink>
      <w:r w:rsidRPr="006777CC">
        <w:rPr>
          <w:rFonts w:ascii="Times New Roman" w:hAnsi="Times New Roman" w:cs="Times New Roman"/>
          <w:color w:val="000000"/>
          <w:sz w:val="28"/>
          <w:szCs w:val="28"/>
        </w:rPr>
        <w:t> настоящего Регламента, незамедлительно направляет имеющиеся материалы в органы прокуратуры.</w:t>
      </w:r>
    </w:p>
    <w:p w:rsidR="005E14D0" w:rsidRDefault="005E14D0" w:rsidP="00D13D55">
      <w:pPr>
        <w:spacing w:after="0" w:line="240" w:lineRule="auto"/>
        <w:jc w:val="center"/>
        <w:rPr>
          <w:rFonts w:ascii="Times New Roman" w:hAnsi="Times New Roman" w:cs="Times New Roman"/>
        </w:rPr>
      </w:pPr>
      <w:r w:rsidRPr="006777CC">
        <w:rPr>
          <w:rFonts w:ascii="Times New Roman" w:hAnsi="Times New Roman" w:cs="Times New Roman"/>
          <w:color w:val="000000"/>
          <w:sz w:val="28"/>
          <w:szCs w:val="28"/>
        </w:rPr>
        <w:br w:type="textWrapping" w:clear="all"/>
      </w:r>
      <w:r w:rsidR="00D13D55">
        <w:rPr>
          <w:rFonts w:ascii="Times New Roman" w:hAnsi="Times New Roman" w:cs="Times New Roman"/>
        </w:rPr>
        <w:t>____________________________</w:t>
      </w:r>
    </w:p>
    <w:p w:rsidR="00F94B20" w:rsidRDefault="00D13D55" w:rsidP="00D13D55">
      <w:pPr>
        <w:ind w:right="4818"/>
        <w:jc w:val="center"/>
        <w:rPr>
          <w:rFonts w:cs="Arial"/>
          <w:color w:val="000000"/>
        </w:rPr>
      </w:pPr>
      <w:r>
        <w:rPr>
          <w:rFonts w:cs="Arial"/>
          <w:color w:val="000000"/>
        </w:rPr>
        <w:t xml:space="preserve">                                                                                    </w:t>
      </w: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D13D55" w:rsidRDefault="00D13D55" w:rsidP="005E14D0">
      <w:pPr>
        <w:ind w:right="4818"/>
        <w:jc w:val="both"/>
        <w:rPr>
          <w:rFonts w:cs="Arial"/>
          <w:color w:val="000000"/>
        </w:rPr>
      </w:pPr>
    </w:p>
    <w:p w:rsidR="00D13D55" w:rsidRDefault="00D13D55" w:rsidP="005E14D0">
      <w:pPr>
        <w:ind w:right="4818"/>
        <w:jc w:val="both"/>
        <w:rPr>
          <w:rFonts w:cs="Arial"/>
          <w:color w:val="000000"/>
        </w:rPr>
      </w:pPr>
    </w:p>
    <w:p w:rsidR="00D13D55" w:rsidRDefault="00D13D55" w:rsidP="005E14D0">
      <w:pPr>
        <w:ind w:right="4818"/>
        <w:jc w:val="both"/>
        <w:rPr>
          <w:rFonts w:cs="Arial"/>
          <w:color w:val="000000"/>
        </w:rPr>
      </w:pPr>
    </w:p>
    <w:p w:rsidR="00D13D55" w:rsidRDefault="00D13D55" w:rsidP="005E14D0">
      <w:pPr>
        <w:ind w:right="4818"/>
        <w:jc w:val="both"/>
        <w:rPr>
          <w:rFonts w:cs="Arial"/>
          <w:color w:val="000000"/>
        </w:rPr>
      </w:pPr>
    </w:p>
    <w:p w:rsidR="00F94B20" w:rsidRDefault="00F94B20" w:rsidP="005E14D0">
      <w:pPr>
        <w:ind w:right="4818"/>
        <w:jc w:val="both"/>
        <w:rPr>
          <w:rFonts w:cs="Arial"/>
          <w:color w:val="000000"/>
        </w:rPr>
      </w:pPr>
    </w:p>
    <w:p w:rsidR="005E14D0" w:rsidRPr="00D13D55" w:rsidRDefault="005E14D0" w:rsidP="00D13D55">
      <w:pPr>
        <w:spacing w:after="0" w:line="240" w:lineRule="exact"/>
        <w:ind w:right="-1"/>
        <w:jc w:val="right"/>
        <w:rPr>
          <w:rFonts w:ascii="Times New Roman" w:hAnsi="Times New Roman" w:cs="Times New Roman"/>
          <w:color w:val="000000"/>
          <w:sz w:val="24"/>
          <w:szCs w:val="28"/>
        </w:rPr>
      </w:pPr>
      <w:r w:rsidRPr="00D13D55">
        <w:rPr>
          <w:rFonts w:ascii="Times New Roman" w:hAnsi="Times New Roman" w:cs="Times New Roman"/>
          <w:color w:val="000000"/>
          <w:sz w:val="24"/>
          <w:szCs w:val="28"/>
        </w:rPr>
        <w:lastRenderedPageBreak/>
        <w:t xml:space="preserve">Приложение </w:t>
      </w:r>
      <w:r w:rsidR="00D13D55">
        <w:rPr>
          <w:rFonts w:ascii="Times New Roman" w:hAnsi="Times New Roman" w:cs="Times New Roman"/>
          <w:color w:val="000000"/>
          <w:sz w:val="24"/>
          <w:szCs w:val="28"/>
        </w:rPr>
        <w:t>№</w:t>
      </w:r>
      <w:r w:rsidRPr="00D13D55">
        <w:rPr>
          <w:rFonts w:ascii="Times New Roman" w:hAnsi="Times New Roman" w:cs="Times New Roman"/>
          <w:color w:val="000000"/>
          <w:sz w:val="24"/>
          <w:szCs w:val="28"/>
        </w:rPr>
        <w:t xml:space="preserve"> 1</w:t>
      </w:r>
    </w:p>
    <w:p w:rsidR="005E14D0" w:rsidRPr="00D13D55" w:rsidRDefault="005E14D0" w:rsidP="00D13D55">
      <w:pPr>
        <w:spacing w:after="0" w:line="240" w:lineRule="exact"/>
        <w:ind w:right="-1"/>
        <w:jc w:val="right"/>
        <w:rPr>
          <w:rFonts w:ascii="Times New Roman" w:hAnsi="Times New Roman" w:cs="Times New Roman"/>
          <w:color w:val="000000"/>
          <w:sz w:val="24"/>
          <w:szCs w:val="28"/>
        </w:rPr>
      </w:pPr>
      <w:r w:rsidRPr="00D13D55">
        <w:rPr>
          <w:rFonts w:ascii="Times New Roman" w:hAnsi="Times New Roman" w:cs="Times New Roman"/>
          <w:color w:val="000000"/>
          <w:sz w:val="24"/>
          <w:szCs w:val="28"/>
        </w:rPr>
        <w:t xml:space="preserve">к Административному регламенту </w:t>
      </w:r>
      <w:proofErr w:type="gramStart"/>
      <w:r w:rsidRPr="00D13D55">
        <w:rPr>
          <w:rFonts w:ascii="Times New Roman" w:hAnsi="Times New Roman" w:cs="Times New Roman"/>
          <w:color w:val="000000"/>
          <w:sz w:val="24"/>
          <w:szCs w:val="28"/>
        </w:rPr>
        <w:t>по</w:t>
      </w:r>
      <w:proofErr w:type="gramEnd"/>
    </w:p>
    <w:p w:rsidR="00D13D55" w:rsidRPr="00D13D55" w:rsidRDefault="005E14D0" w:rsidP="00D13D55">
      <w:pPr>
        <w:spacing w:after="0" w:line="240" w:lineRule="exact"/>
        <w:ind w:right="-1"/>
        <w:jc w:val="right"/>
        <w:rPr>
          <w:rFonts w:ascii="Times New Roman" w:hAnsi="Times New Roman" w:cs="Times New Roman"/>
          <w:color w:val="000000"/>
          <w:sz w:val="24"/>
          <w:szCs w:val="28"/>
        </w:rPr>
      </w:pPr>
      <w:r w:rsidRPr="00D13D55">
        <w:rPr>
          <w:rFonts w:ascii="Times New Roman" w:hAnsi="Times New Roman" w:cs="Times New Roman"/>
          <w:color w:val="000000"/>
          <w:sz w:val="24"/>
          <w:szCs w:val="28"/>
        </w:rPr>
        <w:t>предоставлению муниципальной услуги</w:t>
      </w:r>
    </w:p>
    <w:p w:rsidR="00D13D55" w:rsidRPr="00D13D55" w:rsidRDefault="005E14D0" w:rsidP="00D13D55">
      <w:pPr>
        <w:spacing w:after="0" w:line="240" w:lineRule="exact"/>
        <w:ind w:right="-1"/>
        <w:jc w:val="right"/>
        <w:rPr>
          <w:rFonts w:ascii="Times New Roman" w:hAnsi="Times New Roman" w:cs="Times New Roman"/>
          <w:color w:val="000000"/>
          <w:sz w:val="24"/>
          <w:szCs w:val="28"/>
        </w:rPr>
      </w:pPr>
      <w:r w:rsidRPr="00D13D55">
        <w:rPr>
          <w:rFonts w:ascii="Times New Roman" w:hAnsi="Times New Roman" w:cs="Times New Roman"/>
          <w:color w:val="000000"/>
          <w:sz w:val="24"/>
          <w:szCs w:val="28"/>
        </w:rPr>
        <w:t>"Предоставление выписки из реестра</w:t>
      </w:r>
      <w:r w:rsidR="00F94B20" w:rsidRPr="00D13D55">
        <w:rPr>
          <w:rFonts w:ascii="Times New Roman" w:hAnsi="Times New Roman" w:cs="Times New Roman"/>
          <w:color w:val="000000"/>
          <w:sz w:val="24"/>
          <w:szCs w:val="28"/>
        </w:rPr>
        <w:t xml:space="preserve"> </w:t>
      </w:r>
    </w:p>
    <w:p w:rsidR="005E14D0" w:rsidRPr="00D13D55" w:rsidRDefault="005E14D0" w:rsidP="00D13D55">
      <w:pPr>
        <w:spacing w:after="0" w:line="240" w:lineRule="exact"/>
        <w:ind w:right="-1"/>
        <w:jc w:val="right"/>
        <w:rPr>
          <w:rFonts w:ascii="Times New Roman" w:hAnsi="Times New Roman" w:cs="Times New Roman"/>
          <w:color w:val="000000"/>
          <w:sz w:val="24"/>
          <w:szCs w:val="28"/>
        </w:rPr>
      </w:pPr>
      <w:r w:rsidRPr="00D13D55">
        <w:rPr>
          <w:rFonts w:ascii="Times New Roman" w:hAnsi="Times New Roman" w:cs="Times New Roman"/>
          <w:color w:val="000000"/>
          <w:sz w:val="24"/>
          <w:szCs w:val="28"/>
        </w:rPr>
        <w:t>муниципального имущества"</w:t>
      </w:r>
    </w:p>
    <w:p w:rsidR="005E14D0" w:rsidRPr="00D13D55" w:rsidRDefault="005E14D0" w:rsidP="005E14D0">
      <w:pPr>
        <w:jc w:val="both"/>
        <w:rPr>
          <w:rFonts w:ascii="Arial" w:hAnsi="Arial" w:cs="Arial"/>
          <w:color w:val="000000"/>
          <w:sz w:val="20"/>
        </w:rPr>
      </w:pPr>
      <w:r w:rsidRPr="00D13D55">
        <w:rPr>
          <w:rFonts w:ascii="Arial" w:hAnsi="Arial" w:cs="Arial"/>
          <w:color w:val="000000"/>
          <w:sz w:val="20"/>
        </w:rPr>
        <w:t> </w:t>
      </w:r>
    </w:p>
    <w:p w:rsidR="005E14D0" w:rsidRPr="00F94B20" w:rsidRDefault="00240188" w:rsidP="00F94B20">
      <w:pPr>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Главе </w:t>
      </w:r>
      <w:r w:rsidR="00F94B20">
        <w:rPr>
          <w:rFonts w:ascii="Times New Roman" w:hAnsi="Times New Roman" w:cs="Times New Roman"/>
          <w:color w:val="000000"/>
          <w:sz w:val="28"/>
          <w:szCs w:val="28"/>
        </w:rPr>
        <w:t>сельского поселения «</w:t>
      </w:r>
      <w:r w:rsidR="008E595B">
        <w:rPr>
          <w:rFonts w:ascii="Times New Roman" w:hAnsi="Times New Roman" w:cs="Times New Roman"/>
          <w:color w:val="000000"/>
          <w:sz w:val="28"/>
          <w:szCs w:val="28"/>
        </w:rPr>
        <w:t>Соктуй-Милозанское</w:t>
      </w:r>
      <w:r w:rsidR="00F94B20">
        <w:rPr>
          <w:rFonts w:ascii="Times New Roman" w:hAnsi="Times New Roman" w:cs="Times New Roman"/>
          <w:color w:val="000000"/>
          <w:sz w:val="28"/>
          <w:szCs w:val="28"/>
        </w:rPr>
        <w:t>»</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от 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(индекс, адрес, телефон)</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                                      (N, серия паспорта, кем, когда </w:t>
      </w:r>
      <w:proofErr w:type="gramStart"/>
      <w:r w:rsidRPr="00F94B20">
        <w:rPr>
          <w:rFonts w:ascii="Times New Roman" w:hAnsi="Times New Roman" w:cs="Times New Roman"/>
          <w:color w:val="000000"/>
          <w:sz w:val="28"/>
          <w:szCs w:val="28"/>
        </w:rPr>
        <w:t>выдан</w:t>
      </w:r>
      <w:proofErr w:type="gramEnd"/>
      <w:r w:rsidRPr="00F94B20">
        <w:rPr>
          <w:rFonts w:ascii="Times New Roman" w:hAnsi="Times New Roman" w:cs="Times New Roman"/>
          <w:color w:val="000000"/>
          <w:sz w:val="28"/>
          <w:szCs w:val="28"/>
        </w:rPr>
        <w:t>)</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9" w:name="Par275"/>
      <w:bookmarkEnd w:id="9"/>
      <w:r w:rsidRPr="00F94B20">
        <w:rPr>
          <w:rFonts w:ascii="Times New Roman" w:hAnsi="Times New Roman" w:cs="Times New Roman"/>
          <w:color w:val="000000"/>
          <w:sz w:val="28"/>
          <w:szCs w:val="28"/>
        </w:rPr>
        <w:t>ЗАЯВЛЕНИЕ</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Прошу  предоставить  выписку из реестра муниципального имущества </w:t>
      </w:r>
      <w:r w:rsidR="00F94B20">
        <w:rPr>
          <w:rFonts w:ascii="Times New Roman" w:hAnsi="Times New Roman" w:cs="Times New Roman"/>
          <w:color w:val="000000"/>
          <w:sz w:val="28"/>
          <w:szCs w:val="28"/>
        </w:rPr>
        <w:t>сельского поселения "</w:t>
      </w:r>
      <w:r w:rsidR="008E595B">
        <w:rPr>
          <w:rFonts w:ascii="Times New Roman" w:hAnsi="Times New Roman" w:cs="Times New Roman"/>
          <w:color w:val="000000"/>
          <w:sz w:val="28"/>
          <w:szCs w:val="28"/>
        </w:rPr>
        <w:t>Соктуй-Милозанское</w:t>
      </w:r>
      <w:r w:rsidRPr="00F94B20">
        <w:rPr>
          <w:rFonts w:ascii="Times New Roman" w:hAnsi="Times New Roman" w:cs="Times New Roman"/>
          <w:color w:val="000000"/>
          <w:sz w:val="28"/>
          <w:szCs w:val="28"/>
        </w:rPr>
        <w:t>" в количестве ______ экземпляров на следующий объект:</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proofErr w:type="gramStart"/>
      <w:r w:rsidRPr="00F94B20">
        <w:rPr>
          <w:rFonts w:ascii="Times New Roman" w:hAnsi="Times New Roman" w:cs="Times New Roman"/>
          <w:color w:val="000000"/>
          <w:sz w:val="28"/>
          <w:szCs w:val="28"/>
        </w:rPr>
        <w:t>расположенный</w:t>
      </w:r>
      <w:proofErr w:type="gramEnd"/>
      <w:r w:rsidRPr="00F94B20">
        <w:rPr>
          <w:rFonts w:ascii="Times New Roman" w:hAnsi="Times New Roman" w:cs="Times New Roman"/>
          <w:color w:val="000000"/>
          <w:sz w:val="28"/>
          <w:szCs w:val="28"/>
        </w:rPr>
        <w:t xml:space="preserve"> по адресу: 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Выписка необходима: 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Ответ прошу выдать на руки/отправить по адресу: 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(нужное подчеркнуть)</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 ___________ 20___ г.        Подпись 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Default="005E14D0" w:rsidP="00F94B20">
      <w:pPr>
        <w:spacing w:after="0" w:line="240" w:lineRule="exact"/>
        <w:rPr>
          <w:rFonts w:ascii="Times New Roman" w:hAnsi="Times New Roman" w:cs="Times New Roman"/>
        </w:rPr>
      </w:pPr>
      <w:r w:rsidRPr="00F94B20">
        <w:rPr>
          <w:rFonts w:ascii="Times New Roman" w:hAnsi="Times New Roman" w:cs="Times New Roman"/>
          <w:color w:val="000000"/>
          <w:sz w:val="28"/>
          <w:szCs w:val="28"/>
        </w:rPr>
        <w:br w:type="textWrapping" w:clear="all"/>
      </w: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D13D55" w:rsidRDefault="00D13D55" w:rsidP="005E14D0">
      <w:pPr>
        <w:ind w:right="4818"/>
        <w:jc w:val="both"/>
        <w:rPr>
          <w:rFonts w:cs="Arial"/>
          <w:color w:val="000000"/>
        </w:rPr>
      </w:pPr>
    </w:p>
    <w:p w:rsidR="00D13D55" w:rsidRDefault="00D13D55" w:rsidP="005E14D0">
      <w:pPr>
        <w:ind w:right="4818"/>
        <w:jc w:val="both"/>
        <w:rPr>
          <w:rFonts w:cs="Arial"/>
          <w:color w:val="000000"/>
        </w:rPr>
      </w:pPr>
    </w:p>
    <w:p w:rsidR="00F94B20" w:rsidRDefault="00F94B20" w:rsidP="005E14D0">
      <w:pPr>
        <w:ind w:right="4818"/>
        <w:jc w:val="both"/>
        <w:rPr>
          <w:rFonts w:cs="Arial"/>
          <w:color w:val="000000"/>
        </w:rPr>
      </w:pPr>
    </w:p>
    <w:p w:rsidR="005E14D0" w:rsidRPr="00D13D55" w:rsidRDefault="005E14D0" w:rsidP="00D13D55">
      <w:pPr>
        <w:spacing w:after="0" w:line="240" w:lineRule="exact"/>
        <w:ind w:right="-1"/>
        <w:jc w:val="right"/>
        <w:rPr>
          <w:rFonts w:ascii="Times New Roman" w:hAnsi="Times New Roman" w:cs="Times New Roman"/>
          <w:color w:val="000000"/>
          <w:sz w:val="24"/>
          <w:szCs w:val="28"/>
        </w:rPr>
      </w:pPr>
      <w:r w:rsidRPr="00D13D55">
        <w:rPr>
          <w:rFonts w:ascii="Times New Roman" w:hAnsi="Times New Roman" w:cs="Times New Roman"/>
          <w:color w:val="000000"/>
          <w:sz w:val="24"/>
          <w:szCs w:val="28"/>
        </w:rPr>
        <w:lastRenderedPageBreak/>
        <w:t xml:space="preserve">Приложение </w:t>
      </w:r>
      <w:r w:rsidR="00D13D55" w:rsidRPr="00D13D55">
        <w:rPr>
          <w:rFonts w:ascii="Times New Roman" w:hAnsi="Times New Roman" w:cs="Times New Roman"/>
          <w:color w:val="000000"/>
          <w:sz w:val="24"/>
          <w:szCs w:val="28"/>
        </w:rPr>
        <w:t>№</w:t>
      </w:r>
      <w:r w:rsidRPr="00D13D55">
        <w:rPr>
          <w:rFonts w:ascii="Times New Roman" w:hAnsi="Times New Roman" w:cs="Times New Roman"/>
          <w:color w:val="000000"/>
          <w:sz w:val="24"/>
          <w:szCs w:val="28"/>
        </w:rPr>
        <w:t xml:space="preserve"> 2</w:t>
      </w:r>
    </w:p>
    <w:p w:rsidR="005E14D0" w:rsidRPr="00D13D55" w:rsidRDefault="005E14D0" w:rsidP="00D13D55">
      <w:pPr>
        <w:spacing w:after="0" w:line="240" w:lineRule="exact"/>
        <w:ind w:right="-1"/>
        <w:jc w:val="right"/>
        <w:rPr>
          <w:rFonts w:ascii="Times New Roman" w:hAnsi="Times New Roman" w:cs="Times New Roman"/>
          <w:color w:val="000000"/>
          <w:sz w:val="24"/>
          <w:szCs w:val="28"/>
        </w:rPr>
      </w:pPr>
      <w:r w:rsidRPr="00D13D55">
        <w:rPr>
          <w:rFonts w:ascii="Times New Roman" w:hAnsi="Times New Roman" w:cs="Times New Roman"/>
          <w:color w:val="000000"/>
          <w:sz w:val="24"/>
          <w:szCs w:val="28"/>
        </w:rPr>
        <w:t>к Административному регламенту</w:t>
      </w:r>
    </w:p>
    <w:p w:rsidR="00D13D55" w:rsidRPr="00D13D55" w:rsidRDefault="005E14D0" w:rsidP="00D13D55">
      <w:pPr>
        <w:spacing w:after="0" w:line="240" w:lineRule="exact"/>
        <w:ind w:right="-1"/>
        <w:jc w:val="right"/>
        <w:rPr>
          <w:rFonts w:ascii="Times New Roman" w:hAnsi="Times New Roman" w:cs="Times New Roman"/>
          <w:color w:val="000000"/>
          <w:sz w:val="24"/>
          <w:szCs w:val="28"/>
        </w:rPr>
      </w:pPr>
      <w:r w:rsidRPr="00D13D55">
        <w:rPr>
          <w:rFonts w:ascii="Times New Roman" w:hAnsi="Times New Roman" w:cs="Times New Roman"/>
          <w:color w:val="000000"/>
          <w:sz w:val="24"/>
          <w:szCs w:val="28"/>
        </w:rPr>
        <w:t>по предоставлению муниципальной услуги</w:t>
      </w:r>
    </w:p>
    <w:p w:rsidR="00D13D55" w:rsidRPr="00D13D55" w:rsidRDefault="005E14D0" w:rsidP="00D13D55">
      <w:pPr>
        <w:spacing w:after="0" w:line="240" w:lineRule="exact"/>
        <w:ind w:right="-1"/>
        <w:jc w:val="right"/>
        <w:rPr>
          <w:rFonts w:ascii="Times New Roman" w:hAnsi="Times New Roman" w:cs="Times New Roman"/>
          <w:color w:val="000000"/>
          <w:sz w:val="24"/>
          <w:szCs w:val="28"/>
        </w:rPr>
      </w:pPr>
      <w:r w:rsidRPr="00D13D55">
        <w:rPr>
          <w:rFonts w:ascii="Times New Roman" w:hAnsi="Times New Roman" w:cs="Times New Roman"/>
          <w:color w:val="000000"/>
          <w:sz w:val="24"/>
          <w:szCs w:val="28"/>
        </w:rPr>
        <w:t>"Предоставление выписки из реестра</w:t>
      </w:r>
    </w:p>
    <w:p w:rsidR="005E14D0" w:rsidRDefault="00F94B20" w:rsidP="00D13D55">
      <w:pPr>
        <w:spacing w:after="0" w:line="240" w:lineRule="exact"/>
        <w:ind w:right="-1"/>
        <w:jc w:val="right"/>
        <w:rPr>
          <w:rFonts w:ascii="Times New Roman" w:hAnsi="Times New Roman" w:cs="Times New Roman"/>
          <w:color w:val="000000"/>
          <w:sz w:val="24"/>
          <w:szCs w:val="28"/>
        </w:rPr>
      </w:pPr>
      <w:r w:rsidRPr="00D13D55">
        <w:rPr>
          <w:rFonts w:ascii="Times New Roman" w:hAnsi="Times New Roman" w:cs="Times New Roman"/>
          <w:color w:val="000000"/>
          <w:sz w:val="24"/>
          <w:szCs w:val="28"/>
        </w:rPr>
        <w:t xml:space="preserve"> </w:t>
      </w:r>
      <w:r w:rsidR="005E14D0" w:rsidRPr="00D13D55">
        <w:rPr>
          <w:rFonts w:ascii="Times New Roman" w:hAnsi="Times New Roman" w:cs="Times New Roman"/>
          <w:color w:val="000000"/>
          <w:sz w:val="24"/>
          <w:szCs w:val="28"/>
        </w:rPr>
        <w:t>муниципального имущества"</w:t>
      </w:r>
    </w:p>
    <w:p w:rsidR="00D13D55" w:rsidRDefault="00D13D55" w:rsidP="00D13D55">
      <w:pPr>
        <w:spacing w:after="0" w:line="240" w:lineRule="exact"/>
        <w:ind w:right="-1"/>
        <w:jc w:val="right"/>
        <w:rPr>
          <w:rFonts w:ascii="Times New Roman" w:hAnsi="Times New Roman" w:cs="Times New Roman"/>
          <w:color w:val="000000"/>
          <w:sz w:val="24"/>
          <w:szCs w:val="28"/>
        </w:rPr>
      </w:pPr>
    </w:p>
    <w:p w:rsidR="00D13D55" w:rsidRPr="00D13D55" w:rsidRDefault="00D13D55" w:rsidP="00D13D55">
      <w:pPr>
        <w:spacing w:after="0" w:line="240" w:lineRule="exact"/>
        <w:ind w:right="-1"/>
        <w:jc w:val="right"/>
        <w:rPr>
          <w:rFonts w:ascii="Times New Roman" w:hAnsi="Times New Roman" w:cs="Times New Roman"/>
          <w:color w:val="000000"/>
          <w:sz w:val="24"/>
          <w:szCs w:val="28"/>
        </w:rPr>
      </w:pPr>
    </w:p>
    <w:p w:rsidR="005E14D0" w:rsidRPr="00F94B20" w:rsidRDefault="005E14D0" w:rsidP="00D13D55">
      <w:pPr>
        <w:spacing w:after="0" w:line="240" w:lineRule="exact"/>
        <w:ind w:right="-1"/>
        <w:jc w:val="right"/>
        <w:rPr>
          <w:rFonts w:ascii="Times New Roman" w:hAnsi="Times New Roman" w:cs="Times New Roman"/>
          <w:color w:val="000000"/>
          <w:sz w:val="28"/>
          <w:szCs w:val="28"/>
        </w:rPr>
      </w:pPr>
      <w:r w:rsidRPr="00D13D55">
        <w:rPr>
          <w:rFonts w:ascii="Courier" w:hAnsi="Courier" w:cs="Arial"/>
          <w:color w:val="000000"/>
          <w:sz w:val="20"/>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10" w:name="Par303"/>
      <w:bookmarkEnd w:id="10"/>
      <w:r w:rsidRPr="00F94B20">
        <w:rPr>
          <w:rFonts w:ascii="Times New Roman" w:hAnsi="Times New Roman" w:cs="Times New Roman"/>
          <w:color w:val="000000"/>
          <w:sz w:val="28"/>
          <w:szCs w:val="28"/>
        </w:rPr>
        <w:t>БЛОК-СХЕМА</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ПОСЛЕДОВАТЕЛЬНОСТИ ДЕЙСТВИЙ ПРИ ПРЕДОСТАВЛЕНИИ ЗАЯВИТЕЛЯМ</w:t>
      </w:r>
      <w:r w:rsidR="00D13D55">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ИНФОРМАЦИИ ОБ ОБЪЕКТАХ УЧЕТА, СОДЕРЖАЩЕЙСЯ В РЕЕСТРЕ</w:t>
      </w:r>
      <w:r w:rsidR="00D13D55">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ОБЪЕКТОВ МУНИЦИПА</w:t>
      </w:r>
      <w:r w:rsidR="00F94B20">
        <w:rPr>
          <w:rFonts w:ascii="Times New Roman" w:hAnsi="Times New Roman" w:cs="Times New Roman"/>
          <w:color w:val="000000"/>
          <w:sz w:val="28"/>
          <w:szCs w:val="28"/>
        </w:rPr>
        <w:t>ЛЬНОГО ИМУЩЕСТВА СЕЛЬСКОГО ПОСЕЛЕНИЯ «</w:t>
      </w:r>
      <w:r w:rsidR="008E595B">
        <w:rPr>
          <w:rFonts w:ascii="Times New Roman" w:hAnsi="Times New Roman" w:cs="Times New Roman"/>
          <w:color w:val="000000"/>
          <w:sz w:val="28"/>
          <w:szCs w:val="28"/>
        </w:rPr>
        <w:t>СОКТУЙ-МИЛОЗАНСКОЕ</w:t>
      </w:r>
      <w:r w:rsidR="00F94B20">
        <w:rPr>
          <w:rFonts w:ascii="Times New Roman" w:hAnsi="Times New Roman" w:cs="Times New Roman"/>
          <w:color w:val="000000"/>
          <w:sz w:val="28"/>
          <w:szCs w:val="28"/>
        </w:rPr>
        <w:t>»</w:t>
      </w:r>
    </w:p>
    <w:p w:rsidR="005E14D0" w:rsidRDefault="005E14D0" w:rsidP="0032225E">
      <w:pPr>
        <w:jc w:val="both"/>
        <w:rPr>
          <w:rFonts w:ascii="Arial" w:hAnsi="Arial" w:cs="Arial"/>
          <w:color w:val="000000"/>
        </w:rPr>
      </w:pPr>
      <w:r>
        <w:rPr>
          <w:rFonts w:ascii="Arial" w:hAnsi="Arial" w:cs="Arial"/>
          <w:color w:val="000000"/>
        </w:rPr>
        <w:t> </w:t>
      </w:r>
    </w:p>
    <w:p w:rsidR="005E14D0" w:rsidRPr="000B78A7" w:rsidRDefault="00524345" w:rsidP="000B78A7">
      <w:pPr>
        <w:rPr>
          <w:rFonts w:ascii="Times New Roman" w:hAnsi="Times New Roman" w:cs="Times New Roman"/>
          <w:sz w:val="24"/>
          <w:szCs w:val="24"/>
        </w:rPr>
      </w:pPr>
      <w:r w:rsidRPr="00524345">
        <w:rPr>
          <w:rFonts w:ascii="Arial" w:hAnsi="Arial" w:cs="Arial"/>
          <w:noProof/>
          <w:color w:val="000000"/>
          <w:lang w:eastAsia="ru-RU"/>
        </w:rPr>
        <w:pict>
          <v:group id="_x0000_s1026" style="position:absolute;margin-left:-37.65pt;margin-top:12.4pt;width:518.4pt;height:570.4pt;z-index:251658240" coordorigin="1478,4383" coordsize="10080,11044">
            <v:rect id="_x0000_s1027" style="position:absolute;left:3544;top:4383;width:6837;height:752">
              <v:textbox>
                <w:txbxContent>
                  <w:p w:rsidR="0032225E" w:rsidRPr="00A745C3" w:rsidRDefault="0032225E" w:rsidP="0032225E">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28" style="position:absolute;left:3544;top:5272;width:6837;height:727">
              <v:textbox>
                <w:txbxContent>
                  <w:p w:rsidR="0032225E" w:rsidRPr="0036671D" w:rsidRDefault="0032225E" w:rsidP="0032225E">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29" style="position:absolute;left:3544;top:6211;width:6837;height:413">
              <v:textbox style="mso-next-textbox:#_x0000_s1029">
                <w:txbxContent>
                  <w:p w:rsidR="0032225E" w:rsidRPr="0036671D" w:rsidRDefault="0032225E" w:rsidP="0032225E">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30" type="#_x0000_t32" style="position:absolute;left:2692;top:6436;width:852;height:0;flip:x" o:connectortype="straight"/>
            <v:shape id="_x0000_s1031" type="#_x0000_t32" style="position:absolute;left:10381;top:6436;width:726;height:0" o:connectortype="straight"/>
            <v:rect id="_x0000_s1032" style="position:absolute;left:1478;top:7000;width:4383;height:1615">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3" style="position:absolute;left:7150;top:7000;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34" type="#_x0000_t32" style="position:absolute;left:2692;top:6436;width:0;height:564" o:connectortype="straight">
              <v:stroke endarrow="block"/>
            </v:shape>
            <v:shape id="_x0000_s1035" type="#_x0000_t32" style="position:absolute;left:11107;top:6436;width:1;height:564" o:connectortype="straight">
              <v:stroke endarrow="block"/>
            </v:shape>
            <v:rect id="_x0000_s1036" style="position:absolute;left:1478;top:8728;width:4383;height:375">
              <v:textbox>
                <w:txbxContent>
                  <w:p w:rsidR="0032225E" w:rsidRPr="00B64113" w:rsidRDefault="0032225E" w:rsidP="0032225E">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37" style="position:absolute;left:7150;top:8264;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38" style="position:absolute;left:4057;top:9554;width:7438;height:726">
              <v:textbox>
                <w:txbxContent>
                  <w:p w:rsidR="0032225E" w:rsidRPr="00156672" w:rsidRDefault="0032225E" w:rsidP="0032225E">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39" style="position:absolute;left:4057;top:10406;width:7438;height:676">
              <v:textbox>
                <w:txbxContent>
                  <w:p w:rsidR="0032225E" w:rsidRPr="00156672" w:rsidRDefault="0032225E" w:rsidP="0032225E">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40" type="#_x0000_t32" style="position:absolute;left:2567;top:10756;width:1490;height:0;flip:x" o:connectortype="straight"/>
            <v:shape id="_x0000_s1041" type="#_x0000_t32" style="position:absolute;left:7663;top:11082;width:1;height:238" o:connectortype="straight">
              <v:stroke endarrow="block"/>
            </v:shape>
            <v:rect id="_x0000_s1042" style="position:absolute;left:4057;top:11320;width:7438;height:1077">
              <v:textbox>
                <w:txbxContent>
                  <w:p w:rsidR="0032225E" w:rsidRPr="00156672" w:rsidRDefault="0032225E" w:rsidP="0032225E">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43" style="position:absolute;left:4057;top:12559;width:7438;height:489">
              <v:textbox>
                <w:txbxContent>
                  <w:p w:rsidR="0032225E" w:rsidRPr="00156672" w:rsidRDefault="0032225E" w:rsidP="0032225E">
                    <w:pPr>
                      <w:jc w:val="center"/>
                      <w:rPr>
                        <w:rFonts w:ascii="Times New Roman" w:hAnsi="Times New Roman"/>
                      </w:rPr>
                    </w:pPr>
                    <w:r w:rsidRPr="00156672">
                      <w:rPr>
                        <w:rFonts w:ascii="Times New Roman" w:hAnsi="Times New Roman"/>
                      </w:rPr>
                      <w:t>Информация найдена</w:t>
                    </w:r>
                  </w:p>
                </w:txbxContent>
              </v:textbox>
            </v:rect>
            <v:rect id="_x0000_s1044" style="position:absolute;left:4057;top:13411;width:3769;height:814">
              <v:textbox>
                <w:txbxContent>
                  <w:p w:rsidR="0032225E" w:rsidRPr="008F761A" w:rsidRDefault="0032225E" w:rsidP="0032225E">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45" style="position:absolute;left:7939;top:13411;width:3556;height:814">
              <v:textbox>
                <w:txbxContent>
                  <w:p w:rsidR="0032225E" w:rsidRDefault="0032225E" w:rsidP="0032225E">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46" style="position:absolute;left:1690;top:13411;width:2154;height:1177">
              <v:textbox>
                <w:txbxContent>
                  <w:p w:rsidR="0032225E" w:rsidRPr="008F761A" w:rsidRDefault="0032225E" w:rsidP="0032225E">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47" type="#_x0000_t32" style="position:absolute;left:2567;top:10756;width:0;height:2655" o:connectortype="straight">
              <v:stroke endarrow="block"/>
            </v:shape>
            <v:shape id="_x0000_s1048" type="#_x0000_t32" style="position:absolute;left:7664;top:12397;width:0;height:162" o:connectortype="straight">
              <v:stroke endarrow="block"/>
            </v:shape>
            <v:shape id="_x0000_s1049" type="#_x0000_t32" style="position:absolute;left:9704;top:13048;width:13;height:363" o:connectortype="straight">
              <v:stroke endarrow="block"/>
            </v:shape>
            <v:shape id="_x0000_s1050" type="#_x0000_t32" style="position:absolute;left:2504;top:8615;width:0;height:113" o:connectortype="straight">
              <v:stroke endarrow="block"/>
            </v:shape>
            <v:shape id="_x0000_s1051" type="#_x0000_t32" style="position:absolute;left:9266;top:8052;width:13;height:212" o:connectortype="straight">
              <v:stroke endarrow="block"/>
            </v:shape>
            <v:shape id="_x0000_s1052" type="#_x0000_t32" style="position:absolute;left:9279;top:9316;width:0;height:238" o:connectortype="straight">
              <v:stroke endarrow="block"/>
            </v:shape>
            <v:shape id="_x0000_s1053" type="#_x0000_t32" style="position:absolute;left:7663;top:10280;width:0;height:126" o:connectortype="straight">
              <v:stroke endarrow="block"/>
            </v:shape>
            <v:rect id="_x0000_s1054" style="position:absolute;left:4057;top:14400;width:3607;height:676">
              <v:textbox>
                <w:txbxContent>
                  <w:p w:rsidR="0032225E" w:rsidRPr="0084571D" w:rsidRDefault="0032225E" w:rsidP="0032225E">
                    <w:pPr>
                      <w:jc w:val="center"/>
                      <w:rPr>
                        <w:rFonts w:ascii="Times New Roman" w:hAnsi="Times New Roman"/>
                      </w:rPr>
                    </w:pPr>
                    <w:r w:rsidRPr="0084571D">
                      <w:rPr>
                        <w:rFonts w:ascii="Times New Roman" w:hAnsi="Times New Roman"/>
                      </w:rPr>
                      <w:t>Выдача справки заявителю</w:t>
                    </w:r>
                  </w:p>
                </w:txbxContent>
              </v:textbox>
            </v:rect>
            <v:rect id="_x0000_s1055" style="position:absolute;left:7939;top:14400;width:3619;height:1027">
              <v:textbox>
                <w:txbxContent>
                  <w:p w:rsidR="0032225E" w:rsidRPr="0084571D" w:rsidRDefault="0032225E" w:rsidP="0032225E">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56" type="#_x0000_t32" style="position:absolute;left:6010;top:14225;width:13;height:175" o:connectortype="straight">
              <v:stroke endarrow="block"/>
            </v:shape>
            <v:shape id="_x0000_s1057" type="#_x0000_t32" style="position:absolute;left:6899;top:5999;width:0;height:212" o:connectortype="straight">
              <v:stroke endarrow="block"/>
            </v:shape>
            <v:shape id="_x0000_s1058" type="#_x0000_t32" style="position:absolute;left:6899;top:5135;width:1;height:137" o:connectortype="straight">
              <v:stroke endarrow="block"/>
            </v:shape>
          </v:group>
        </w:pict>
      </w:r>
    </w:p>
    <w:sectPr w:rsidR="005E14D0" w:rsidRPr="000B78A7" w:rsidSect="00D13D55">
      <w:pgSz w:w="11906" w:h="16838"/>
      <w:pgMar w:top="426"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184"/>
    <w:multiLevelType w:val="hybridMultilevel"/>
    <w:tmpl w:val="DABA8B7C"/>
    <w:lvl w:ilvl="0" w:tplc="4642B27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C5026"/>
    <w:multiLevelType w:val="hybridMultilevel"/>
    <w:tmpl w:val="20DE2AEE"/>
    <w:lvl w:ilvl="0" w:tplc="4CD4CE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1EE"/>
    <w:rsid w:val="00020AAF"/>
    <w:rsid w:val="000451EE"/>
    <w:rsid w:val="000B78A7"/>
    <w:rsid w:val="001518D2"/>
    <w:rsid w:val="002012E7"/>
    <w:rsid w:val="00240188"/>
    <w:rsid w:val="002849F2"/>
    <w:rsid w:val="002D3342"/>
    <w:rsid w:val="002E5EB8"/>
    <w:rsid w:val="00306EB0"/>
    <w:rsid w:val="00321EAB"/>
    <w:rsid w:val="0032225E"/>
    <w:rsid w:val="00345C33"/>
    <w:rsid w:val="003869FE"/>
    <w:rsid w:val="00400F09"/>
    <w:rsid w:val="004035E8"/>
    <w:rsid w:val="00524345"/>
    <w:rsid w:val="00562BBF"/>
    <w:rsid w:val="00580BE9"/>
    <w:rsid w:val="005E14D0"/>
    <w:rsid w:val="005F52E3"/>
    <w:rsid w:val="006777CC"/>
    <w:rsid w:val="006C0A00"/>
    <w:rsid w:val="006E207E"/>
    <w:rsid w:val="007A3E61"/>
    <w:rsid w:val="007B375C"/>
    <w:rsid w:val="00812238"/>
    <w:rsid w:val="008E595B"/>
    <w:rsid w:val="00A10435"/>
    <w:rsid w:val="00A55C2A"/>
    <w:rsid w:val="00A73D9E"/>
    <w:rsid w:val="00A852B2"/>
    <w:rsid w:val="00A86CD4"/>
    <w:rsid w:val="00A90D0A"/>
    <w:rsid w:val="00C8019B"/>
    <w:rsid w:val="00C965E9"/>
    <w:rsid w:val="00CA0328"/>
    <w:rsid w:val="00CD6F62"/>
    <w:rsid w:val="00D13D55"/>
    <w:rsid w:val="00D43A7F"/>
    <w:rsid w:val="00E0264A"/>
    <w:rsid w:val="00E8797C"/>
    <w:rsid w:val="00E918EB"/>
    <w:rsid w:val="00F92301"/>
    <w:rsid w:val="00F94B20"/>
    <w:rsid w:val="00FC268B"/>
    <w:rsid w:val="00FC42F8"/>
    <w:rsid w:val="00FF4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7" type="connector" idref="#_x0000_s1040"/>
        <o:r id="V:Rule18" type="connector" idref="#_x0000_s1031"/>
        <o:r id="V:Rule19" type="connector" idref="#_x0000_s1050"/>
        <o:r id="V:Rule20" type="connector" idref="#_x0000_s1049"/>
        <o:r id="V:Rule21" type="connector" idref="#_x0000_s1035"/>
        <o:r id="V:Rule22" type="connector" idref="#_x0000_s1057"/>
        <o:r id="V:Rule23" type="connector" idref="#_x0000_s1047"/>
        <o:r id="V:Rule24" type="connector" idref="#_x0000_s1053"/>
        <o:r id="V:Rule25" type="connector" idref="#_x0000_s1034"/>
        <o:r id="V:Rule26" type="connector" idref="#_x0000_s1030"/>
        <o:r id="V:Rule27" type="connector" idref="#_x0000_s1051"/>
        <o:r id="V:Rule28" type="connector" idref="#_x0000_s1058"/>
        <o:r id="V:Rule29" type="connector" idref="#_x0000_s1052"/>
        <o:r id="V:Rule30" type="connector" idref="#_x0000_s1056"/>
        <o:r id="V:Rule31" type="connector" idref="#_x0000_s1041"/>
        <o:r id="V:Rule3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2"/>
  </w:style>
  <w:style w:type="paragraph" w:styleId="2">
    <w:name w:val="heading 2"/>
    <w:basedOn w:val="a"/>
    <w:link w:val="20"/>
    <w:uiPriority w:val="9"/>
    <w:qFormat/>
    <w:rsid w:val="00045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1EE"/>
    <w:rPr>
      <w:rFonts w:ascii="Times New Roman" w:eastAsia="Times New Roman" w:hAnsi="Times New Roman" w:cs="Times New Roman"/>
      <w:b/>
      <w:bCs/>
      <w:sz w:val="36"/>
      <w:szCs w:val="36"/>
      <w:lang w:eastAsia="ru-RU"/>
    </w:rPr>
  </w:style>
  <w:style w:type="paragraph" w:customStyle="1" w:styleId="title">
    <w:name w:val="title"/>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51EE"/>
    <w:rPr>
      <w:color w:val="0000FF"/>
      <w:u w:val="single"/>
    </w:rPr>
  </w:style>
  <w:style w:type="paragraph" w:styleId="a4">
    <w:name w:val="List Paragraph"/>
    <w:basedOn w:val="a"/>
    <w:uiPriority w:val="34"/>
    <w:qFormat/>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0AAF"/>
    <w:rPr>
      <w:rFonts w:ascii="Courier New" w:eastAsia="Times New Roman" w:hAnsi="Courier New" w:cs="Courier New"/>
      <w:sz w:val="20"/>
      <w:szCs w:val="20"/>
      <w:lang w:eastAsia="ru-RU"/>
    </w:rPr>
  </w:style>
  <w:style w:type="paragraph" w:styleId="a5">
    <w:name w:val="annotation text"/>
    <w:basedOn w:val="a"/>
    <w:link w:val="a6"/>
    <w:uiPriority w:val="99"/>
    <w:semiHidden/>
    <w:unhideWhenUsed/>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примечания Знак"/>
    <w:basedOn w:val="a0"/>
    <w:link w:val="a5"/>
    <w:uiPriority w:val="99"/>
    <w:semiHidden/>
    <w:rsid w:val="000B78A7"/>
    <w:rPr>
      <w:rFonts w:ascii="Times New Roman" w:eastAsia="Times New Roman" w:hAnsi="Times New Roman" w:cs="Times New Roman"/>
      <w:sz w:val="24"/>
      <w:szCs w:val="24"/>
      <w:lang w:eastAsia="ru-RU"/>
    </w:rPr>
  </w:style>
  <w:style w:type="paragraph" w:customStyle="1" w:styleId="a7">
    <w:name w:val="a"/>
    <w:basedOn w:val="a"/>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uiPriority w:val="99"/>
    <w:semiHidden/>
    <w:rsid w:val="005E14D0"/>
    <w:rPr>
      <w:rFonts w:ascii="Times New Roman" w:eastAsia="Times New Roman" w:hAnsi="Times New Roman" w:cs="Times New Roman"/>
      <w:sz w:val="24"/>
      <w:szCs w:val="24"/>
      <w:lang w:eastAsia="ru-RU"/>
    </w:rPr>
  </w:style>
  <w:style w:type="paragraph" w:styleId="a9">
    <w:name w:val="Body Text"/>
    <w:basedOn w:val="a"/>
    <w:link w:val="a8"/>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5E14D0"/>
  </w:style>
  <w:style w:type="paragraph" w:styleId="aa">
    <w:name w:val="Normal (Web)"/>
    <w:basedOn w:val="a"/>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F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D13D55"/>
    <w:pPr>
      <w:spacing w:after="0" w:line="240" w:lineRule="auto"/>
    </w:pPr>
  </w:style>
</w:styles>
</file>

<file path=word/webSettings.xml><?xml version="1.0" encoding="utf-8"?>
<w:webSettings xmlns:r="http://schemas.openxmlformats.org/officeDocument/2006/relationships" xmlns:w="http://schemas.openxmlformats.org/wordprocessingml/2006/main">
  <w:divs>
    <w:div w:id="764039176">
      <w:bodyDiv w:val="1"/>
      <w:marLeft w:val="0"/>
      <w:marRight w:val="0"/>
      <w:marTop w:val="0"/>
      <w:marBottom w:val="0"/>
      <w:divBdr>
        <w:top w:val="none" w:sz="0" w:space="0" w:color="auto"/>
        <w:left w:val="none" w:sz="0" w:space="0" w:color="auto"/>
        <w:bottom w:val="none" w:sz="0" w:space="0" w:color="auto"/>
        <w:right w:val="none" w:sz="0" w:space="0" w:color="auto"/>
      </w:divBdr>
    </w:div>
    <w:div w:id="927347379">
      <w:bodyDiv w:val="1"/>
      <w:marLeft w:val="0"/>
      <w:marRight w:val="0"/>
      <w:marTop w:val="0"/>
      <w:marBottom w:val="0"/>
      <w:divBdr>
        <w:top w:val="none" w:sz="0" w:space="0" w:color="auto"/>
        <w:left w:val="none" w:sz="0" w:space="0" w:color="auto"/>
        <w:bottom w:val="none" w:sz="0" w:space="0" w:color="auto"/>
        <w:right w:val="none" w:sz="0" w:space="0" w:color="auto"/>
      </w:divBdr>
    </w:div>
    <w:div w:id="1145439453">
      <w:bodyDiv w:val="1"/>
      <w:marLeft w:val="0"/>
      <w:marRight w:val="0"/>
      <w:marTop w:val="0"/>
      <w:marBottom w:val="0"/>
      <w:divBdr>
        <w:top w:val="none" w:sz="0" w:space="0" w:color="auto"/>
        <w:left w:val="none" w:sz="0" w:space="0" w:color="auto"/>
        <w:bottom w:val="none" w:sz="0" w:space="0" w:color="auto"/>
        <w:right w:val="none" w:sz="0" w:space="0" w:color="auto"/>
      </w:divBdr>
    </w:div>
    <w:div w:id="1696883240">
      <w:bodyDiv w:val="1"/>
      <w:marLeft w:val="0"/>
      <w:marRight w:val="0"/>
      <w:marTop w:val="0"/>
      <w:marBottom w:val="0"/>
      <w:divBdr>
        <w:top w:val="none" w:sz="0" w:space="0" w:color="auto"/>
        <w:left w:val="none" w:sz="0" w:space="0" w:color="auto"/>
        <w:bottom w:val="none" w:sz="0" w:space="0" w:color="auto"/>
        <w:right w:val="none" w:sz="0" w:space="0" w:color="auto"/>
      </w:divBdr>
    </w:div>
    <w:div w:id="1764914137">
      <w:bodyDiv w:val="1"/>
      <w:marLeft w:val="0"/>
      <w:marRight w:val="0"/>
      <w:marTop w:val="0"/>
      <w:marBottom w:val="0"/>
      <w:divBdr>
        <w:top w:val="none" w:sz="0" w:space="0" w:color="auto"/>
        <w:left w:val="none" w:sz="0" w:space="0" w:color="auto"/>
        <w:bottom w:val="none" w:sz="0" w:space="0" w:color="auto"/>
        <w:right w:val="none" w:sz="0" w:space="0" w:color="auto"/>
      </w:divBdr>
    </w:div>
    <w:div w:id="1829009484">
      <w:bodyDiv w:val="1"/>
      <w:marLeft w:val="0"/>
      <w:marRight w:val="0"/>
      <w:marTop w:val="0"/>
      <w:marBottom w:val="0"/>
      <w:divBdr>
        <w:top w:val="none" w:sz="0" w:space="0" w:color="auto"/>
        <w:left w:val="none" w:sz="0" w:space="0" w:color="auto"/>
        <w:bottom w:val="none" w:sz="0" w:space="0" w:color="auto"/>
        <w:right w:val="none" w:sz="0" w:space="0" w:color="auto"/>
      </w:divBdr>
    </w:div>
    <w:div w:id="1856261123">
      <w:bodyDiv w:val="1"/>
      <w:marLeft w:val="0"/>
      <w:marRight w:val="0"/>
      <w:marTop w:val="0"/>
      <w:marBottom w:val="0"/>
      <w:divBdr>
        <w:top w:val="none" w:sz="0" w:space="0" w:color="auto"/>
        <w:left w:val="none" w:sz="0" w:space="0" w:color="auto"/>
        <w:bottom w:val="none" w:sz="0" w:space="0" w:color="auto"/>
        <w:right w:val="none" w:sz="0" w:space="0" w:color="auto"/>
      </w:divBdr>
    </w:div>
    <w:div w:id="1931231394">
      <w:bodyDiv w:val="1"/>
      <w:marLeft w:val="0"/>
      <w:marRight w:val="0"/>
      <w:marTop w:val="0"/>
      <w:marBottom w:val="0"/>
      <w:divBdr>
        <w:top w:val="none" w:sz="0" w:space="0" w:color="auto"/>
        <w:left w:val="none" w:sz="0" w:space="0" w:color="auto"/>
        <w:bottom w:val="none" w:sz="0" w:space="0" w:color="auto"/>
        <w:right w:val="none" w:sz="0" w:space="0" w:color="auto"/>
      </w:divBdr>
    </w:div>
    <w:div w:id="2058119591">
      <w:bodyDiv w:val="1"/>
      <w:marLeft w:val="0"/>
      <w:marRight w:val="0"/>
      <w:marTop w:val="0"/>
      <w:marBottom w:val="0"/>
      <w:divBdr>
        <w:top w:val="none" w:sz="0" w:space="0" w:color="auto"/>
        <w:left w:val="none" w:sz="0" w:space="0" w:color="auto"/>
        <w:bottom w:val="none" w:sz="0" w:space="0" w:color="auto"/>
        <w:right w:val="none" w:sz="0" w:space="0" w:color="auto"/>
      </w:divBdr>
    </w:div>
    <w:div w:id="2084374346">
      <w:bodyDiv w:val="1"/>
      <w:marLeft w:val="0"/>
      <w:marRight w:val="0"/>
      <w:marTop w:val="0"/>
      <w:marBottom w:val="0"/>
      <w:divBdr>
        <w:top w:val="none" w:sz="0" w:space="0" w:color="auto"/>
        <w:left w:val="none" w:sz="0" w:space="0" w:color="auto"/>
        <w:bottom w:val="none" w:sz="0" w:space="0" w:color="auto"/>
        <w:right w:val="none" w:sz="0" w:space="0" w:color="auto"/>
      </w:divBdr>
      <w:divsChild>
        <w:div w:id="352924939">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portal.html" TargetMode="External"/><Relationship Id="rId13" Type="http://schemas.openxmlformats.org/officeDocument/2006/relationships/hyperlink" Target="http://pravo-search.minjust.ru/bigs/portal.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gu.e-zab.ru./" TargetMode="External"/><Relationship Id="rId12" Type="http://schemas.openxmlformats.org/officeDocument/2006/relationships/hyperlink" Target="http://pravo-search.minjust.ru/bigs/portal.html" TargetMode="External"/><Relationship Id="rId17" Type="http://schemas.openxmlformats.org/officeDocument/2006/relationships/hyperlink" Target="http://pravo-search.minjust.ru/bigs/portal.html" TargetMode="External"/><Relationship Id="rId2" Type="http://schemas.openxmlformats.org/officeDocument/2006/relationships/numbering" Target="numbering.xml"/><Relationship Id="rId16" Type="http://schemas.openxmlformats.org/officeDocument/2006/relationships/hyperlink" Target="http://pravo-search.minjust.ru/bigs/portal.html" TargetMode="External"/><Relationship Id="rId1" Type="http://schemas.openxmlformats.org/officeDocument/2006/relationships/customXml" Target="../customXml/item1.xml"/><Relationship Id="rId6" Type="http://schemas.openxmlformats.org/officeDocument/2006/relationships/hyperlink" Target="http://pravo-search.minjust.ru/bigs/portal.html" TargetMode="External"/><Relationship Id="rId11" Type="http://schemas.openxmlformats.org/officeDocument/2006/relationships/hyperlink" Target="http://pravo-search.minjust.ru/bigs/portal.html" TargetMode="External"/><Relationship Id="rId5" Type="http://schemas.openxmlformats.org/officeDocument/2006/relationships/webSettings" Target="webSettings.xm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portal.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search.minjust.ru/bigs/showDocument.html?id=E999DCF9-926B-4FA1-9B51-8FD631C66B00"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8791D-E5F7-4F64-B450-0EC5160D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5349</Words>
  <Characters>30492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2018-04-25T07:48:00Z</cp:lastPrinted>
  <dcterms:created xsi:type="dcterms:W3CDTF">2018-04-24T08:26:00Z</dcterms:created>
  <dcterms:modified xsi:type="dcterms:W3CDTF">2018-06-20T08:49:00Z</dcterms:modified>
</cp:coreProperties>
</file>